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57E6A" w14:textId="59252705" w:rsidR="00476F5A" w:rsidRDefault="00476F5A" w:rsidP="00377680">
      <w:pPr>
        <w:spacing w:after="160"/>
        <w:rPr>
          <w:rFonts w:ascii="Arial" w:eastAsia="Times New Roman" w:hAnsi="Arial" w:cs="Arial"/>
          <w:b/>
          <w:bCs/>
          <w:color w:val="000000"/>
          <w:sz w:val="32"/>
          <w:szCs w:val="32"/>
          <w:lang w:eastAsia="en-GB"/>
        </w:rPr>
      </w:pPr>
      <w:r>
        <w:rPr>
          <w:rFonts w:ascii="Arial" w:eastAsia="Times New Roman" w:hAnsi="Arial" w:cs="Arial"/>
          <w:b/>
          <w:bCs/>
          <w:noProof/>
          <w:color w:val="000000"/>
          <w:sz w:val="32"/>
          <w:szCs w:val="32"/>
          <w:lang w:eastAsia="en-GB"/>
        </w:rPr>
        <w:drawing>
          <wp:inline distT="0" distB="0" distL="0" distR="0" wp14:anchorId="0B58CD6C" wp14:editId="4BE0D6C0">
            <wp:extent cx="4134678" cy="1382703"/>
            <wp:effectExtent l="0" t="0" r="0" b="1905"/>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5376" cy="1413034"/>
                    </a:xfrm>
                    <a:prstGeom prst="rect">
                      <a:avLst/>
                    </a:prstGeom>
                  </pic:spPr>
                </pic:pic>
              </a:graphicData>
            </a:graphic>
          </wp:inline>
        </w:drawing>
      </w:r>
      <w:r w:rsidR="005F0782">
        <w:rPr>
          <w:rFonts w:ascii="Arial" w:eastAsia="Times New Roman" w:hAnsi="Arial" w:cs="Arial"/>
          <w:b/>
          <w:bCs/>
          <w:color w:val="000000"/>
          <w:sz w:val="32"/>
          <w:szCs w:val="32"/>
          <w:lang w:eastAsia="en-GB"/>
        </w:rPr>
        <w:br/>
      </w:r>
    </w:p>
    <w:p w14:paraId="15F565A2" w14:textId="4968D580" w:rsidR="00C1301D" w:rsidRPr="00C1301D" w:rsidRDefault="00233FF1" w:rsidP="00C1301D">
      <w:pPr>
        <w:spacing w:after="160"/>
        <w:rPr>
          <w:rFonts w:ascii="Arial" w:eastAsia="Times New Roman" w:hAnsi="Arial" w:cs="Arial"/>
          <w:b/>
          <w:bCs/>
          <w:color w:val="000000"/>
          <w:sz w:val="32"/>
          <w:szCs w:val="32"/>
          <w:u w:val="single"/>
          <w:lang w:eastAsia="en-GB"/>
        </w:rPr>
      </w:pPr>
      <w:r>
        <w:rPr>
          <w:rFonts w:ascii="Arial" w:eastAsia="Times New Roman" w:hAnsi="Arial" w:cs="Arial"/>
          <w:b/>
          <w:bCs/>
          <w:color w:val="000000"/>
          <w:sz w:val="32"/>
          <w:szCs w:val="32"/>
          <w:u w:val="single"/>
          <w:lang w:eastAsia="en-GB"/>
        </w:rPr>
        <w:t>b-side C</w:t>
      </w:r>
      <w:r w:rsidR="00476F5A" w:rsidRPr="00476F5A">
        <w:rPr>
          <w:rFonts w:ascii="Arial" w:eastAsia="Times New Roman" w:hAnsi="Arial" w:cs="Arial"/>
          <w:b/>
          <w:bCs/>
          <w:color w:val="000000"/>
          <w:sz w:val="32"/>
          <w:szCs w:val="32"/>
          <w:u w:val="single"/>
          <w:lang w:eastAsia="en-GB"/>
        </w:rPr>
        <w:t xml:space="preserve">hair of the </w:t>
      </w:r>
      <w:r>
        <w:rPr>
          <w:rFonts w:ascii="Arial" w:eastAsia="Times New Roman" w:hAnsi="Arial" w:cs="Arial"/>
          <w:b/>
          <w:bCs/>
          <w:color w:val="000000"/>
          <w:sz w:val="32"/>
          <w:szCs w:val="32"/>
          <w:u w:val="single"/>
          <w:lang w:eastAsia="en-GB"/>
        </w:rPr>
        <w:t>B</w:t>
      </w:r>
      <w:r w:rsidR="00476F5A" w:rsidRPr="00476F5A">
        <w:rPr>
          <w:rFonts w:ascii="Arial" w:eastAsia="Times New Roman" w:hAnsi="Arial" w:cs="Arial"/>
          <w:b/>
          <w:bCs/>
          <w:color w:val="000000"/>
          <w:sz w:val="32"/>
          <w:szCs w:val="32"/>
          <w:u w:val="single"/>
          <w:lang w:eastAsia="en-GB"/>
        </w:rPr>
        <w:t>oard Recruitment Pack</w:t>
      </w:r>
    </w:p>
    <w:sdt>
      <w:sdtPr>
        <w:rPr>
          <w:rFonts w:asciiTheme="minorHAnsi" w:eastAsiaTheme="minorHAnsi" w:hAnsiTheme="minorHAnsi" w:cstheme="minorBidi"/>
          <w:b w:val="0"/>
          <w:bCs w:val="0"/>
          <w:color w:val="auto"/>
          <w:sz w:val="24"/>
          <w:szCs w:val="24"/>
          <w:lang w:val="en-GB"/>
        </w:rPr>
        <w:id w:val="463851056"/>
        <w:docPartObj>
          <w:docPartGallery w:val="Table of Contents"/>
          <w:docPartUnique/>
        </w:docPartObj>
      </w:sdtPr>
      <w:sdtEndPr>
        <w:rPr>
          <w:rFonts w:ascii="Arial" w:hAnsi="Arial" w:cs="Arial"/>
          <w:noProof/>
          <w:sz w:val="32"/>
          <w:szCs w:val="32"/>
        </w:rPr>
      </w:sdtEndPr>
      <w:sdtContent>
        <w:p w14:paraId="0248BF7D" w14:textId="76F13441" w:rsidR="00C1301D" w:rsidRPr="001F0307" w:rsidRDefault="00C1301D">
          <w:pPr>
            <w:pStyle w:val="TOCHeading"/>
            <w:rPr>
              <w:rFonts w:ascii="Arial" w:hAnsi="Arial" w:cs="Arial"/>
              <w:color w:val="000000" w:themeColor="text1"/>
              <w:sz w:val="32"/>
              <w:szCs w:val="32"/>
            </w:rPr>
          </w:pPr>
          <w:r w:rsidRPr="001F0307">
            <w:rPr>
              <w:rFonts w:ascii="Arial" w:hAnsi="Arial" w:cs="Arial"/>
              <w:color w:val="000000" w:themeColor="text1"/>
              <w:sz w:val="32"/>
              <w:szCs w:val="32"/>
            </w:rPr>
            <w:t>Contents</w:t>
          </w:r>
        </w:p>
        <w:p w14:paraId="20A77108" w14:textId="1B50E4E9" w:rsidR="001F0307" w:rsidRPr="001F0307" w:rsidRDefault="00C1301D">
          <w:pPr>
            <w:pStyle w:val="TOC2"/>
            <w:tabs>
              <w:tab w:val="right" w:leader="dot" w:pos="10456"/>
            </w:tabs>
            <w:rPr>
              <w:rFonts w:ascii="Arial" w:eastAsiaTheme="minorEastAsia" w:hAnsi="Arial" w:cs="Arial"/>
              <w:b w:val="0"/>
              <w:bCs w:val="0"/>
              <w:noProof/>
              <w:sz w:val="32"/>
              <w:szCs w:val="32"/>
              <w:lang w:eastAsia="en-GB"/>
            </w:rPr>
          </w:pPr>
          <w:r w:rsidRPr="001F0307">
            <w:rPr>
              <w:rFonts w:ascii="Arial" w:hAnsi="Arial" w:cs="Arial"/>
              <w:b w:val="0"/>
              <w:bCs w:val="0"/>
              <w:sz w:val="32"/>
              <w:szCs w:val="32"/>
            </w:rPr>
            <w:fldChar w:fldCharType="begin"/>
          </w:r>
          <w:r w:rsidRPr="001F0307">
            <w:rPr>
              <w:rFonts w:ascii="Arial" w:hAnsi="Arial" w:cs="Arial"/>
              <w:sz w:val="32"/>
              <w:szCs w:val="32"/>
            </w:rPr>
            <w:instrText xml:space="preserve"> TOC \o "1-3" \h \z \u </w:instrText>
          </w:r>
          <w:r w:rsidRPr="001F0307">
            <w:rPr>
              <w:rFonts w:ascii="Arial" w:hAnsi="Arial" w:cs="Arial"/>
              <w:b w:val="0"/>
              <w:bCs w:val="0"/>
              <w:sz w:val="32"/>
              <w:szCs w:val="32"/>
            </w:rPr>
            <w:fldChar w:fldCharType="separate"/>
          </w:r>
          <w:hyperlink w:anchor="_Toc87009252" w:history="1">
            <w:r w:rsidR="001F0307" w:rsidRPr="001F0307">
              <w:rPr>
                <w:rStyle w:val="Hyperlink"/>
                <w:rFonts w:ascii="Arial" w:hAnsi="Arial" w:cs="Arial"/>
                <w:noProof/>
                <w:sz w:val="32"/>
                <w:szCs w:val="32"/>
              </w:rPr>
              <w:t>Summary</w:t>
            </w:r>
            <w:r w:rsidR="001F0307" w:rsidRPr="001F0307">
              <w:rPr>
                <w:rFonts w:ascii="Arial" w:hAnsi="Arial" w:cs="Arial"/>
                <w:noProof/>
                <w:webHidden/>
                <w:sz w:val="32"/>
                <w:szCs w:val="32"/>
              </w:rPr>
              <w:tab/>
            </w:r>
            <w:r w:rsidR="001F0307" w:rsidRPr="001F0307">
              <w:rPr>
                <w:rFonts w:ascii="Arial" w:hAnsi="Arial" w:cs="Arial"/>
                <w:noProof/>
                <w:webHidden/>
                <w:sz w:val="32"/>
                <w:szCs w:val="32"/>
              </w:rPr>
              <w:fldChar w:fldCharType="begin"/>
            </w:r>
            <w:r w:rsidR="001F0307" w:rsidRPr="001F0307">
              <w:rPr>
                <w:rFonts w:ascii="Arial" w:hAnsi="Arial" w:cs="Arial"/>
                <w:noProof/>
                <w:webHidden/>
                <w:sz w:val="32"/>
                <w:szCs w:val="32"/>
              </w:rPr>
              <w:instrText xml:space="preserve"> PAGEREF _Toc87009252 \h </w:instrText>
            </w:r>
            <w:r w:rsidR="001F0307" w:rsidRPr="001F0307">
              <w:rPr>
                <w:rFonts w:ascii="Arial" w:hAnsi="Arial" w:cs="Arial"/>
                <w:noProof/>
                <w:webHidden/>
                <w:sz w:val="32"/>
                <w:szCs w:val="32"/>
              </w:rPr>
            </w:r>
            <w:r w:rsidR="001F0307" w:rsidRPr="001F0307">
              <w:rPr>
                <w:rFonts w:ascii="Arial" w:hAnsi="Arial" w:cs="Arial"/>
                <w:noProof/>
                <w:webHidden/>
                <w:sz w:val="32"/>
                <w:szCs w:val="32"/>
              </w:rPr>
              <w:fldChar w:fldCharType="separate"/>
            </w:r>
            <w:r w:rsidR="0077378D">
              <w:rPr>
                <w:rFonts w:ascii="Arial" w:hAnsi="Arial" w:cs="Arial"/>
                <w:noProof/>
                <w:webHidden/>
                <w:sz w:val="32"/>
                <w:szCs w:val="32"/>
              </w:rPr>
              <w:t>2</w:t>
            </w:r>
            <w:r w:rsidR="001F0307" w:rsidRPr="001F0307">
              <w:rPr>
                <w:rFonts w:ascii="Arial" w:hAnsi="Arial" w:cs="Arial"/>
                <w:noProof/>
                <w:webHidden/>
                <w:sz w:val="32"/>
                <w:szCs w:val="32"/>
              </w:rPr>
              <w:fldChar w:fldCharType="end"/>
            </w:r>
          </w:hyperlink>
        </w:p>
        <w:p w14:paraId="52A7FF5F" w14:textId="45F6CC8B" w:rsidR="001F0307" w:rsidRPr="001F0307" w:rsidRDefault="00654680">
          <w:pPr>
            <w:pStyle w:val="TOC2"/>
            <w:tabs>
              <w:tab w:val="right" w:leader="dot" w:pos="10456"/>
            </w:tabs>
            <w:rPr>
              <w:rFonts w:ascii="Arial" w:eastAsiaTheme="minorEastAsia" w:hAnsi="Arial" w:cs="Arial"/>
              <w:b w:val="0"/>
              <w:bCs w:val="0"/>
              <w:noProof/>
              <w:sz w:val="32"/>
              <w:szCs w:val="32"/>
              <w:lang w:eastAsia="en-GB"/>
            </w:rPr>
          </w:pPr>
          <w:hyperlink w:anchor="_Toc87009253" w:history="1">
            <w:r w:rsidR="001F0307" w:rsidRPr="001F0307">
              <w:rPr>
                <w:rStyle w:val="Hyperlink"/>
                <w:rFonts w:ascii="Arial" w:hAnsi="Arial" w:cs="Arial"/>
                <w:noProof/>
                <w:sz w:val="32"/>
                <w:szCs w:val="32"/>
              </w:rPr>
              <w:t>About the b-side board</w:t>
            </w:r>
            <w:r w:rsidR="001F0307" w:rsidRPr="001F0307">
              <w:rPr>
                <w:rFonts w:ascii="Arial" w:hAnsi="Arial" w:cs="Arial"/>
                <w:noProof/>
                <w:webHidden/>
                <w:sz w:val="32"/>
                <w:szCs w:val="32"/>
              </w:rPr>
              <w:tab/>
            </w:r>
            <w:r w:rsidR="001F0307" w:rsidRPr="001F0307">
              <w:rPr>
                <w:rFonts w:ascii="Arial" w:hAnsi="Arial" w:cs="Arial"/>
                <w:noProof/>
                <w:webHidden/>
                <w:sz w:val="32"/>
                <w:szCs w:val="32"/>
              </w:rPr>
              <w:fldChar w:fldCharType="begin"/>
            </w:r>
            <w:r w:rsidR="001F0307" w:rsidRPr="001F0307">
              <w:rPr>
                <w:rFonts w:ascii="Arial" w:hAnsi="Arial" w:cs="Arial"/>
                <w:noProof/>
                <w:webHidden/>
                <w:sz w:val="32"/>
                <w:szCs w:val="32"/>
              </w:rPr>
              <w:instrText xml:space="preserve"> PAGEREF _Toc87009253 \h </w:instrText>
            </w:r>
            <w:r w:rsidR="001F0307" w:rsidRPr="001F0307">
              <w:rPr>
                <w:rFonts w:ascii="Arial" w:hAnsi="Arial" w:cs="Arial"/>
                <w:noProof/>
                <w:webHidden/>
                <w:sz w:val="32"/>
                <w:szCs w:val="32"/>
              </w:rPr>
            </w:r>
            <w:r w:rsidR="001F0307" w:rsidRPr="001F0307">
              <w:rPr>
                <w:rFonts w:ascii="Arial" w:hAnsi="Arial" w:cs="Arial"/>
                <w:noProof/>
                <w:webHidden/>
                <w:sz w:val="32"/>
                <w:szCs w:val="32"/>
              </w:rPr>
              <w:fldChar w:fldCharType="separate"/>
            </w:r>
            <w:r w:rsidR="0077378D">
              <w:rPr>
                <w:rFonts w:ascii="Arial" w:hAnsi="Arial" w:cs="Arial"/>
                <w:noProof/>
                <w:webHidden/>
                <w:sz w:val="32"/>
                <w:szCs w:val="32"/>
              </w:rPr>
              <w:t>3</w:t>
            </w:r>
            <w:r w:rsidR="001F0307" w:rsidRPr="001F0307">
              <w:rPr>
                <w:rFonts w:ascii="Arial" w:hAnsi="Arial" w:cs="Arial"/>
                <w:noProof/>
                <w:webHidden/>
                <w:sz w:val="32"/>
                <w:szCs w:val="32"/>
              </w:rPr>
              <w:fldChar w:fldCharType="end"/>
            </w:r>
          </w:hyperlink>
        </w:p>
        <w:p w14:paraId="11FCB396" w14:textId="579596FC" w:rsidR="001F0307" w:rsidRPr="001F0307" w:rsidRDefault="00654680">
          <w:pPr>
            <w:pStyle w:val="TOC2"/>
            <w:tabs>
              <w:tab w:val="right" w:leader="dot" w:pos="10456"/>
            </w:tabs>
            <w:rPr>
              <w:rFonts w:ascii="Arial" w:eastAsiaTheme="minorEastAsia" w:hAnsi="Arial" w:cs="Arial"/>
              <w:b w:val="0"/>
              <w:bCs w:val="0"/>
              <w:noProof/>
              <w:sz w:val="32"/>
              <w:szCs w:val="32"/>
              <w:lang w:eastAsia="en-GB"/>
            </w:rPr>
          </w:pPr>
          <w:hyperlink w:anchor="_Toc87009254" w:history="1">
            <w:r w:rsidR="001F0307" w:rsidRPr="001F0307">
              <w:rPr>
                <w:rStyle w:val="Hyperlink"/>
                <w:rFonts w:ascii="Arial" w:hAnsi="Arial" w:cs="Arial"/>
                <w:noProof/>
                <w:sz w:val="32"/>
                <w:szCs w:val="32"/>
              </w:rPr>
              <w:t>Chair of the Board Roles and Responsibilities</w:t>
            </w:r>
            <w:r w:rsidR="001F0307" w:rsidRPr="001F0307">
              <w:rPr>
                <w:rFonts w:ascii="Arial" w:hAnsi="Arial" w:cs="Arial"/>
                <w:noProof/>
                <w:webHidden/>
                <w:sz w:val="32"/>
                <w:szCs w:val="32"/>
              </w:rPr>
              <w:tab/>
            </w:r>
            <w:r w:rsidR="001F0307" w:rsidRPr="001F0307">
              <w:rPr>
                <w:rFonts w:ascii="Arial" w:hAnsi="Arial" w:cs="Arial"/>
                <w:noProof/>
                <w:webHidden/>
                <w:sz w:val="32"/>
                <w:szCs w:val="32"/>
              </w:rPr>
              <w:fldChar w:fldCharType="begin"/>
            </w:r>
            <w:r w:rsidR="001F0307" w:rsidRPr="001F0307">
              <w:rPr>
                <w:rFonts w:ascii="Arial" w:hAnsi="Arial" w:cs="Arial"/>
                <w:noProof/>
                <w:webHidden/>
                <w:sz w:val="32"/>
                <w:szCs w:val="32"/>
              </w:rPr>
              <w:instrText xml:space="preserve"> PAGEREF _Toc87009254 \h </w:instrText>
            </w:r>
            <w:r w:rsidR="001F0307" w:rsidRPr="001F0307">
              <w:rPr>
                <w:rFonts w:ascii="Arial" w:hAnsi="Arial" w:cs="Arial"/>
                <w:noProof/>
                <w:webHidden/>
                <w:sz w:val="32"/>
                <w:szCs w:val="32"/>
              </w:rPr>
            </w:r>
            <w:r w:rsidR="001F0307" w:rsidRPr="001F0307">
              <w:rPr>
                <w:rFonts w:ascii="Arial" w:hAnsi="Arial" w:cs="Arial"/>
                <w:noProof/>
                <w:webHidden/>
                <w:sz w:val="32"/>
                <w:szCs w:val="32"/>
              </w:rPr>
              <w:fldChar w:fldCharType="separate"/>
            </w:r>
            <w:r w:rsidR="0077378D">
              <w:rPr>
                <w:rFonts w:ascii="Arial" w:hAnsi="Arial" w:cs="Arial"/>
                <w:noProof/>
                <w:webHidden/>
                <w:sz w:val="32"/>
                <w:szCs w:val="32"/>
              </w:rPr>
              <w:t>4</w:t>
            </w:r>
            <w:r w:rsidR="001F0307" w:rsidRPr="001F0307">
              <w:rPr>
                <w:rFonts w:ascii="Arial" w:hAnsi="Arial" w:cs="Arial"/>
                <w:noProof/>
                <w:webHidden/>
                <w:sz w:val="32"/>
                <w:szCs w:val="32"/>
              </w:rPr>
              <w:fldChar w:fldCharType="end"/>
            </w:r>
          </w:hyperlink>
        </w:p>
        <w:p w14:paraId="26822D54" w14:textId="4EF70087" w:rsidR="001F0307" w:rsidRPr="001F0307" w:rsidRDefault="00654680">
          <w:pPr>
            <w:pStyle w:val="TOC2"/>
            <w:tabs>
              <w:tab w:val="right" w:leader="dot" w:pos="10456"/>
            </w:tabs>
            <w:rPr>
              <w:rFonts w:ascii="Arial" w:eastAsiaTheme="minorEastAsia" w:hAnsi="Arial" w:cs="Arial"/>
              <w:b w:val="0"/>
              <w:bCs w:val="0"/>
              <w:noProof/>
              <w:sz w:val="32"/>
              <w:szCs w:val="32"/>
              <w:lang w:eastAsia="en-GB"/>
            </w:rPr>
          </w:pPr>
          <w:hyperlink w:anchor="_Toc87009255" w:history="1">
            <w:r w:rsidR="001F0307" w:rsidRPr="001F0307">
              <w:rPr>
                <w:rStyle w:val="Hyperlink"/>
                <w:rFonts w:ascii="Arial" w:hAnsi="Arial" w:cs="Arial"/>
                <w:noProof/>
                <w:sz w:val="32"/>
                <w:szCs w:val="32"/>
              </w:rPr>
              <w:t>How to apply</w:t>
            </w:r>
            <w:r w:rsidR="001F0307" w:rsidRPr="001F0307">
              <w:rPr>
                <w:rFonts w:ascii="Arial" w:hAnsi="Arial" w:cs="Arial"/>
                <w:noProof/>
                <w:webHidden/>
                <w:sz w:val="32"/>
                <w:szCs w:val="32"/>
              </w:rPr>
              <w:tab/>
            </w:r>
            <w:r w:rsidR="001F0307" w:rsidRPr="001F0307">
              <w:rPr>
                <w:rFonts w:ascii="Arial" w:hAnsi="Arial" w:cs="Arial"/>
                <w:noProof/>
                <w:webHidden/>
                <w:sz w:val="32"/>
                <w:szCs w:val="32"/>
              </w:rPr>
              <w:fldChar w:fldCharType="begin"/>
            </w:r>
            <w:r w:rsidR="001F0307" w:rsidRPr="001F0307">
              <w:rPr>
                <w:rFonts w:ascii="Arial" w:hAnsi="Arial" w:cs="Arial"/>
                <w:noProof/>
                <w:webHidden/>
                <w:sz w:val="32"/>
                <w:szCs w:val="32"/>
              </w:rPr>
              <w:instrText xml:space="preserve"> PAGEREF _Toc87009255 \h </w:instrText>
            </w:r>
            <w:r w:rsidR="001F0307" w:rsidRPr="001F0307">
              <w:rPr>
                <w:rFonts w:ascii="Arial" w:hAnsi="Arial" w:cs="Arial"/>
                <w:noProof/>
                <w:webHidden/>
                <w:sz w:val="32"/>
                <w:szCs w:val="32"/>
              </w:rPr>
            </w:r>
            <w:r w:rsidR="001F0307" w:rsidRPr="001F0307">
              <w:rPr>
                <w:rFonts w:ascii="Arial" w:hAnsi="Arial" w:cs="Arial"/>
                <w:noProof/>
                <w:webHidden/>
                <w:sz w:val="32"/>
                <w:szCs w:val="32"/>
              </w:rPr>
              <w:fldChar w:fldCharType="separate"/>
            </w:r>
            <w:r w:rsidR="0077378D">
              <w:rPr>
                <w:rFonts w:ascii="Arial" w:hAnsi="Arial" w:cs="Arial"/>
                <w:noProof/>
                <w:webHidden/>
                <w:sz w:val="32"/>
                <w:szCs w:val="32"/>
              </w:rPr>
              <w:t>8</w:t>
            </w:r>
            <w:r w:rsidR="001F0307" w:rsidRPr="001F0307">
              <w:rPr>
                <w:rFonts w:ascii="Arial" w:hAnsi="Arial" w:cs="Arial"/>
                <w:noProof/>
                <w:webHidden/>
                <w:sz w:val="32"/>
                <w:szCs w:val="32"/>
              </w:rPr>
              <w:fldChar w:fldCharType="end"/>
            </w:r>
          </w:hyperlink>
        </w:p>
        <w:p w14:paraId="6B11ACF4" w14:textId="3828FB08" w:rsidR="001F0307" w:rsidRPr="001F0307" w:rsidRDefault="00654680">
          <w:pPr>
            <w:pStyle w:val="TOC2"/>
            <w:tabs>
              <w:tab w:val="right" w:leader="dot" w:pos="10456"/>
            </w:tabs>
            <w:rPr>
              <w:rFonts w:ascii="Arial" w:eastAsiaTheme="minorEastAsia" w:hAnsi="Arial" w:cs="Arial"/>
              <w:b w:val="0"/>
              <w:bCs w:val="0"/>
              <w:noProof/>
              <w:sz w:val="32"/>
              <w:szCs w:val="32"/>
              <w:lang w:eastAsia="en-GB"/>
            </w:rPr>
          </w:pPr>
          <w:hyperlink w:anchor="_Toc87009256" w:history="1">
            <w:r w:rsidR="001F0307" w:rsidRPr="001F0307">
              <w:rPr>
                <w:rStyle w:val="Hyperlink"/>
                <w:rFonts w:ascii="Arial" w:hAnsi="Arial" w:cs="Arial"/>
                <w:noProof/>
                <w:sz w:val="32"/>
                <w:szCs w:val="32"/>
              </w:rPr>
              <w:t>Application timeline</w:t>
            </w:r>
            <w:r w:rsidR="001F0307" w:rsidRPr="001F0307">
              <w:rPr>
                <w:rFonts w:ascii="Arial" w:hAnsi="Arial" w:cs="Arial"/>
                <w:noProof/>
                <w:webHidden/>
                <w:sz w:val="32"/>
                <w:szCs w:val="32"/>
              </w:rPr>
              <w:tab/>
            </w:r>
            <w:r w:rsidR="001F0307" w:rsidRPr="001F0307">
              <w:rPr>
                <w:rFonts w:ascii="Arial" w:hAnsi="Arial" w:cs="Arial"/>
                <w:noProof/>
                <w:webHidden/>
                <w:sz w:val="32"/>
                <w:szCs w:val="32"/>
              </w:rPr>
              <w:fldChar w:fldCharType="begin"/>
            </w:r>
            <w:r w:rsidR="001F0307" w:rsidRPr="001F0307">
              <w:rPr>
                <w:rFonts w:ascii="Arial" w:hAnsi="Arial" w:cs="Arial"/>
                <w:noProof/>
                <w:webHidden/>
                <w:sz w:val="32"/>
                <w:szCs w:val="32"/>
              </w:rPr>
              <w:instrText xml:space="preserve"> PAGEREF _Toc87009256 \h </w:instrText>
            </w:r>
            <w:r w:rsidR="001F0307" w:rsidRPr="001F0307">
              <w:rPr>
                <w:rFonts w:ascii="Arial" w:hAnsi="Arial" w:cs="Arial"/>
                <w:noProof/>
                <w:webHidden/>
                <w:sz w:val="32"/>
                <w:szCs w:val="32"/>
              </w:rPr>
            </w:r>
            <w:r w:rsidR="001F0307" w:rsidRPr="001F0307">
              <w:rPr>
                <w:rFonts w:ascii="Arial" w:hAnsi="Arial" w:cs="Arial"/>
                <w:noProof/>
                <w:webHidden/>
                <w:sz w:val="32"/>
                <w:szCs w:val="32"/>
              </w:rPr>
              <w:fldChar w:fldCharType="separate"/>
            </w:r>
            <w:r w:rsidR="0077378D">
              <w:rPr>
                <w:rFonts w:ascii="Arial" w:hAnsi="Arial" w:cs="Arial"/>
                <w:noProof/>
                <w:webHidden/>
                <w:sz w:val="32"/>
                <w:szCs w:val="32"/>
              </w:rPr>
              <w:t>9</w:t>
            </w:r>
            <w:r w:rsidR="001F0307" w:rsidRPr="001F0307">
              <w:rPr>
                <w:rFonts w:ascii="Arial" w:hAnsi="Arial" w:cs="Arial"/>
                <w:noProof/>
                <w:webHidden/>
                <w:sz w:val="32"/>
                <w:szCs w:val="32"/>
              </w:rPr>
              <w:fldChar w:fldCharType="end"/>
            </w:r>
          </w:hyperlink>
        </w:p>
        <w:p w14:paraId="20250ABF" w14:textId="4EAE3440" w:rsidR="001F0307" w:rsidRPr="001F0307" w:rsidRDefault="00654680">
          <w:pPr>
            <w:pStyle w:val="TOC2"/>
            <w:tabs>
              <w:tab w:val="right" w:leader="dot" w:pos="10456"/>
            </w:tabs>
            <w:rPr>
              <w:rFonts w:ascii="Arial" w:eastAsiaTheme="minorEastAsia" w:hAnsi="Arial" w:cs="Arial"/>
              <w:b w:val="0"/>
              <w:bCs w:val="0"/>
              <w:noProof/>
              <w:sz w:val="32"/>
              <w:szCs w:val="32"/>
              <w:lang w:eastAsia="en-GB"/>
            </w:rPr>
          </w:pPr>
          <w:hyperlink w:anchor="_Toc87009257" w:history="1">
            <w:r w:rsidR="001F0307" w:rsidRPr="001F0307">
              <w:rPr>
                <w:rStyle w:val="Hyperlink"/>
                <w:rFonts w:ascii="Arial" w:hAnsi="Arial" w:cs="Arial"/>
                <w:noProof/>
                <w:sz w:val="32"/>
                <w:szCs w:val="32"/>
              </w:rPr>
              <w:t>About the interview process</w:t>
            </w:r>
            <w:r w:rsidR="001F0307" w:rsidRPr="001F0307">
              <w:rPr>
                <w:rFonts w:ascii="Arial" w:hAnsi="Arial" w:cs="Arial"/>
                <w:noProof/>
                <w:webHidden/>
                <w:sz w:val="32"/>
                <w:szCs w:val="32"/>
              </w:rPr>
              <w:tab/>
            </w:r>
            <w:r w:rsidR="001F0307" w:rsidRPr="001F0307">
              <w:rPr>
                <w:rFonts w:ascii="Arial" w:hAnsi="Arial" w:cs="Arial"/>
                <w:noProof/>
                <w:webHidden/>
                <w:sz w:val="32"/>
                <w:szCs w:val="32"/>
              </w:rPr>
              <w:fldChar w:fldCharType="begin"/>
            </w:r>
            <w:r w:rsidR="001F0307" w:rsidRPr="001F0307">
              <w:rPr>
                <w:rFonts w:ascii="Arial" w:hAnsi="Arial" w:cs="Arial"/>
                <w:noProof/>
                <w:webHidden/>
                <w:sz w:val="32"/>
                <w:szCs w:val="32"/>
              </w:rPr>
              <w:instrText xml:space="preserve"> PAGEREF _Toc87009257 \h </w:instrText>
            </w:r>
            <w:r w:rsidR="001F0307" w:rsidRPr="001F0307">
              <w:rPr>
                <w:rFonts w:ascii="Arial" w:hAnsi="Arial" w:cs="Arial"/>
                <w:noProof/>
                <w:webHidden/>
                <w:sz w:val="32"/>
                <w:szCs w:val="32"/>
              </w:rPr>
            </w:r>
            <w:r w:rsidR="001F0307" w:rsidRPr="001F0307">
              <w:rPr>
                <w:rFonts w:ascii="Arial" w:hAnsi="Arial" w:cs="Arial"/>
                <w:noProof/>
                <w:webHidden/>
                <w:sz w:val="32"/>
                <w:szCs w:val="32"/>
              </w:rPr>
              <w:fldChar w:fldCharType="separate"/>
            </w:r>
            <w:r w:rsidR="0077378D">
              <w:rPr>
                <w:rFonts w:ascii="Arial" w:hAnsi="Arial" w:cs="Arial"/>
                <w:noProof/>
                <w:webHidden/>
                <w:sz w:val="32"/>
                <w:szCs w:val="32"/>
              </w:rPr>
              <w:t>10</w:t>
            </w:r>
            <w:r w:rsidR="001F0307" w:rsidRPr="001F0307">
              <w:rPr>
                <w:rFonts w:ascii="Arial" w:hAnsi="Arial" w:cs="Arial"/>
                <w:noProof/>
                <w:webHidden/>
                <w:sz w:val="32"/>
                <w:szCs w:val="32"/>
              </w:rPr>
              <w:fldChar w:fldCharType="end"/>
            </w:r>
          </w:hyperlink>
        </w:p>
        <w:p w14:paraId="481A0FD6" w14:textId="7F083AFE" w:rsidR="001F0307" w:rsidRPr="001F0307" w:rsidRDefault="00654680">
          <w:pPr>
            <w:pStyle w:val="TOC2"/>
            <w:tabs>
              <w:tab w:val="right" w:leader="dot" w:pos="10456"/>
            </w:tabs>
            <w:rPr>
              <w:rFonts w:ascii="Arial" w:eastAsiaTheme="minorEastAsia" w:hAnsi="Arial" w:cs="Arial"/>
              <w:b w:val="0"/>
              <w:bCs w:val="0"/>
              <w:noProof/>
              <w:sz w:val="32"/>
              <w:szCs w:val="32"/>
              <w:lang w:eastAsia="en-GB"/>
            </w:rPr>
          </w:pPr>
          <w:hyperlink w:anchor="_Toc87009258" w:history="1">
            <w:r w:rsidR="001F0307" w:rsidRPr="001F0307">
              <w:rPr>
                <w:rStyle w:val="Hyperlink"/>
                <w:rFonts w:ascii="Arial" w:hAnsi="Arial" w:cs="Arial"/>
                <w:noProof/>
                <w:sz w:val="32"/>
                <w:szCs w:val="32"/>
              </w:rPr>
              <w:t>Access</w:t>
            </w:r>
            <w:r w:rsidR="001F0307" w:rsidRPr="001F0307">
              <w:rPr>
                <w:rFonts w:ascii="Arial" w:hAnsi="Arial" w:cs="Arial"/>
                <w:noProof/>
                <w:webHidden/>
                <w:sz w:val="32"/>
                <w:szCs w:val="32"/>
              </w:rPr>
              <w:tab/>
            </w:r>
            <w:r w:rsidR="001F0307" w:rsidRPr="001F0307">
              <w:rPr>
                <w:rFonts w:ascii="Arial" w:hAnsi="Arial" w:cs="Arial"/>
                <w:noProof/>
                <w:webHidden/>
                <w:sz w:val="32"/>
                <w:szCs w:val="32"/>
              </w:rPr>
              <w:fldChar w:fldCharType="begin"/>
            </w:r>
            <w:r w:rsidR="001F0307" w:rsidRPr="001F0307">
              <w:rPr>
                <w:rFonts w:ascii="Arial" w:hAnsi="Arial" w:cs="Arial"/>
                <w:noProof/>
                <w:webHidden/>
                <w:sz w:val="32"/>
                <w:szCs w:val="32"/>
              </w:rPr>
              <w:instrText xml:space="preserve"> PAGEREF _Toc87009258 \h </w:instrText>
            </w:r>
            <w:r w:rsidR="001F0307" w:rsidRPr="001F0307">
              <w:rPr>
                <w:rFonts w:ascii="Arial" w:hAnsi="Arial" w:cs="Arial"/>
                <w:noProof/>
                <w:webHidden/>
                <w:sz w:val="32"/>
                <w:szCs w:val="32"/>
              </w:rPr>
            </w:r>
            <w:r w:rsidR="001F0307" w:rsidRPr="001F0307">
              <w:rPr>
                <w:rFonts w:ascii="Arial" w:hAnsi="Arial" w:cs="Arial"/>
                <w:noProof/>
                <w:webHidden/>
                <w:sz w:val="32"/>
                <w:szCs w:val="32"/>
              </w:rPr>
              <w:fldChar w:fldCharType="separate"/>
            </w:r>
            <w:r w:rsidR="0077378D">
              <w:rPr>
                <w:rFonts w:ascii="Arial" w:hAnsi="Arial" w:cs="Arial"/>
                <w:noProof/>
                <w:webHidden/>
                <w:sz w:val="32"/>
                <w:szCs w:val="32"/>
              </w:rPr>
              <w:t>10</w:t>
            </w:r>
            <w:r w:rsidR="001F0307" w:rsidRPr="001F0307">
              <w:rPr>
                <w:rFonts w:ascii="Arial" w:hAnsi="Arial" w:cs="Arial"/>
                <w:noProof/>
                <w:webHidden/>
                <w:sz w:val="32"/>
                <w:szCs w:val="32"/>
              </w:rPr>
              <w:fldChar w:fldCharType="end"/>
            </w:r>
          </w:hyperlink>
        </w:p>
        <w:p w14:paraId="2ADE6567" w14:textId="7ABF51C3" w:rsidR="001F0307" w:rsidRPr="001F0307" w:rsidRDefault="001F0307">
          <w:pPr>
            <w:pStyle w:val="TOC2"/>
            <w:tabs>
              <w:tab w:val="right" w:leader="dot" w:pos="10456"/>
            </w:tabs>
            <w:rPr>
              <w:rFonts w:ascii="Arial" w:eastAsiaTheme="minorEastAsia" w:hAnsi="Arial" w:cs="Arial"/>
              <w:b w:val="0"/>
              <w:bCs w:val="0"/>
              <w:noProof/>
              <w:sz w:val="32"/>
              <w:szCs w:val="32"/>
              <w:lang w:eastAsia="en-GB"/>
            </w:rPr>
          </w:pPr>
          <w:r>
            <w:rPr>
              <w:rFonts w:ascii="Arial" w:eastAsia="Times New Roman" w:hAnsi="Arial" w:cs="Arial"/>
              <w:b w:val="0"/>
              <w:bCs w:val="0"/>
              <w:noProof/>
              <w:color w:val="000000"/>
              <w:sz w:val="32"/>
              <w:szCs w:val="32"/>
              <w:lang w:eastAsia="en-GB"/>
            </w:rPr>
            <mc:AlternateContent>
              <mc:Choice Requires="wps">
                <w:drawing>
                  <wp:anchor distT="0" distB="0" distL="114300" distR="114300" simplePos="0" relativeHeight="251661312" behindDoc="0" locked="0" layoutInCell="1" allowOverlap="1" wp14:anchorId="5D476E71" wp14:editId="253E77A5">
                    <wp:simplePos x="0" y="0"/>
                    <wp:positionH relativeFrom="column">
                      <wp:posOffset>372273</wp:posOffset>
                    </wp:positionH>
                    <wp:positionV relativeFrom="paragraph">
                      <wp:posOffset>4036060</wp:posOffset>
                    </wp:positionV>
                    <wp:extent cx="6339107" cy="360338"/>
                    <wp:effectExtent l="0" t="0" r="0" b="0"/>
                    <wp:wrapNone/>
                    <wp:docPr id="3" name="Text Box 3"/>
                    <wp:cNvGraphicFramePr/>
                    <a:graphic xmlns:a="http://schemas.openxmlformats.org/drawingml/2006/main">
                      <a:graphicData uri="http://schemas.microsoft.com/office/word/2010/wordprocessingShape">
                        <wps:wsp>
                          <wps:cNvSpPr txBox="1"/>
                          <wps:spPr>
                            <a:xfrm>
                              <a:off x="0" y="0"/>
                              <a:ext cx="6339107" cy="360338"/>
                            </a:xfrm>
                            <a:prstGeom prst="rect">
                              <a:avLst/>
                            </a:prstGeom>
                            <a:noFill/>
                            <a:ln w="6350">
                              <a:noFill/>
                            </a:ln>
                          </wps:spPr>
                          <wps:txbx>
                            <w:txbxContent>
                              <w:p w14:paraId="583567CA" w14:textId="77777777" w:rsidR="001F0307" w:rsidRPr="00476F5A" w:rsidRDefault="001F0307" w:rsidP="001F0307">
                                <w:pPr>
                                  <w:spacing w:after="160"/>
                                  <w:jc w:val="right"/>
                                  <w:rPr>
                                    <w:rFonts w:ascii="Arial" w:eastAsia="Times New Roman" w:hAnsi="Arial" w:cs="Arial"/>
                                    <w:color w:val="FFFFFF" w:themeColor="background1"/>
                                    <w:sz w:val="28"/>
                                    <w:szCs w:val="28"/>
                                    <w:lang w:eastAsia="en-GB"/>
                                  </w:rPr>
                                </w:pPr>
                                <w:r w:rsidRPr="00476F5A">
                                  <w:rPr>
                                    <w:rFonts w:ascii="Arial" w:eastAsia="Times New Roman" w:hAnsi="Arial" w:cs="Arial"/>
                                    <w:color w:val="FFFFFF" w:themeColor="background1"/>
                                    <w:sz w:val="28"/>
                                    <w:szCs w:val="28"/>
                                    <w:lang w:eastAsia="en-GB"/>
                                  </w:rPr>
                                  <w:t xml:space="preserve">The Portland Parade, b-side festival 2021. Photo </w:t>
                                </w:r>
                                <w:r>
                                  <w:rPr>
                                    <w:rFonts w:ascii="Arial" w:eastAsia="Times New Roman" w:hAnsi="Arial" w:cs="Arial"/>
                                    <w:color w:val="FFFFFF" w:themeColor="background1"/>
                                    <w:sz w:val="28"/>
                                    <w:szCs w:val="28"/>
                                    <w:lang w:eastAsia="en-GB"/>
                                  </w:rPr>
                                  <w:t>by</w:t>
                                </w:r>
                                <w:r w:rsidRPr="00476F5A">
                                  <w:rPr>
                                    <w:rFonts w:ascii="Arial" w:eastAsia="Times New Roman" w:hAnsi="Arial" w:cs="Arial"/>
                                    <w:color w:val="FFFFFF" w:themeColor="background1"/>
                                    <w:sz w:val="28"/>
                                    <w:szCs w:val="28"/>
                                    <w:lang w:eastAsia="en-GB"/>
                                  </w:rPr>
                                  <w:t xml:space="preserve"> Pete </w:t>
                                </w:r>
                                <w:proofErr w:type="spellStart"/>
                                <w:r w:rsidRPr="00476F5A">
                                  <w:rPr>
                                    <w:rFonts w:ascii="Arial" w:eastAsia="Times New Roman" w:hAnsi="Arial" w:cs="Arial"/>
                                    <w:color w:val="FFFFFF" w:themeColor="background1"/>
                                    <w:sz w:val="28"/>
                                    <w:szCs w:val="28"/>
                                    <w:lang w:eastAsia="en-GB"/>
                                  </w:rPr>
                                  <w:t>Millson</w:t>
                                </w:r>
                                <w:proofErr w:type="spellEnd"/>
                                <w:r>
                                  <w:rPr>
                                    <w:rFonts w:ascii="Arial" w:eastAsia="Times New Roman" w:hAnsi="Arial" w:cs="Arial"/>
                                    <w:color w:val="FFFFFF" w:themeColor="background1"/>
                                    <w:sz w:val="28"/>
                                    <w:szCs w:val="28"/>
                                    <w:lang w:eastAsia="en-GB"/>
                                  </w:rPr>
                                  <w:t>.</w:t>
                                </w:r>
                              </w:p>
                              <w:p w14:paraId="13DB8BB9" w14:textId="77777777" w:rsidR="001F0307" w:rsidRDefault="001F0307" w:rsidP="001F03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76E71" id="_x0000_t202" coordsize="21600,21600" o:spt="202" path="m,l,21600r21600,l21600,xe">
                    <v:stroke joinstyle="miter"/>
                    <v:path gradientshapeok="t" o:connecttype="rect"/>
                  </v:shapetype>
                  <v:shape id="Text Box 3" o:spid="_x0000_s1026" type="#_x0000_t202" style="position:absolute;left:0;text-align:left;margin-left:29.3pt;margin-top:317.8pt;width:499.1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" filled="f" stroked="f" strokeweight=".5pt">
                    <v:textbox>
                      <w:txbxContent>
                        <w:p w14:paraId="583567CA" w14:textId="77777777" w:rsidR="001F0307" w:rsidRPr="00476F5A" w:rsidRDefault="001F0307" w:rsidP="001F0307">
                          <w:pPr>
                            <w:spacing w:after="160"/>
                            <w:jc w:val="right"/>
                            <w:rPr>
                              <w:rFonts w:ascii="Arial" w:eastAsia="Times New Roman" w:hAnsi="Arial" w:cs="Arial"/>
                              <w:color w:val="FFFFFF" w:themeColor="background1"/>
                              <w:sz w:val="28"/>
                              <w:szCs w:val="28"/>
                              <w:lang w:eastAsia="en-GB"/>
                            </w:rPr>
                          </w:pPr>
                          <w:r w:rsidRPr="00476F5A">
                            <w:rPr>
                              <w:rFonts w:ascii="Arial" w:eastAsia="Times New Roman" w:hAnsi="Arial" w:cs="Arial"/>
                              <w:color w:val="FFFFFF" w:themeColor="background1"/>
                              <w:sz w:val="28"/>
                              <w:szCs w:val="28"/>
                              <w:lang w:eastAsia="en-GB"/>
                            </w:rPr>
                            <w:t xml:space="preserve">The Portland Parade, b-side festival 2021. Photo </w:t>
                          </w:r>
                          <w:r>
                            <w:rPr>
                              <w:rFonts w:ascii="Arial" w:eastAsia="Times New Roman" w:hAnsi="Arial" w:cs="Arial"/>
                              <w:color w:val="FFFFFF" w:themeColor="background1"/>
                              <w:sz w:val="28"/>
                              <w:szCs w:val="28"/>
                              <w:lang w:eastAsia="en-GB"/>
                            </w:rPr>
                            <w:t>by</w:t>
                          </w:r>
                          <w:r w:rsidRPr="00476F5A">
                            <w:rPr>
                              <w:rFonts w:ascii="Arial" w:eastAsia="Times New Roman" w:hAnsi="Arial" w:cs="Arial"/>
                              <w:color w:val="FFFFFF" w:themeColor="background1"/>
                              <w:sz w:val="28"/>
                              <w:szCs w:val="28"/>
                              <w:lang w:eastAsia="en-GB"/>
                            </w:rPr>
                            <w:t xml:space="preserve"> Pete Millson</w:t>
                          </w:r>
                          <w:r>
                            <w:rPr>
                              <w:rFonts w:ascii="Arial" w:eastAsia="Times New Roman" w:hAnsi="Arial" w:cs="Arial"/>
                              <w:color w:val="FFFFFF" w:themeColor="background1"/>
                              <w:sz w:val="28"/>
                              <w:szCs w:val="28"/>
                              <w:lang w:eastAsia="en-GB"/>
                            </w:rPr>
                            <w:t>.</w:t>
                          </w:r>
                        </w:p>
                        <w:p w14:paraId="13DB8BB9" w14:textId="77777777" w:rsidR="001F0307" w:rsidRDefault="001F0307" w:rsidP="001F0307"/>
                      </w:txbxContent>
                    </v:textbox>
                  </v:shape>
                </w:pict>
              </mc:Fallback>
            </mc:AlternateContent>
          </w:r>
          <w:r w:rsidRPr="00C1301D">
            <w:rPr>
              <w:rFonts w:ascii="Arial" w:eastAsia="Times New Roman" w:hAnsi="Arial" w:cs="Arial"/>
              <w:b w:val="0"/>
              <w:bCs w:val="0"/>
              <w:noProof/>
              <w:color w:val="000000"/>
              <w:sz w:val="32"/>
              <w:szCs w:val="32"/>
              <w:lang w:eastAsia="en-GB"/>
            </w:rPr>
            <w:drawing>
              <wp:anchor distT="0" distB="0" distL="114300" distR="114300" simplePos="0" relativeHeight="251659264" behindDoc="0" locked="0" layoutInCell="1" allowOverlap="1" wp14:anchorId="4DF4224F" wp14:editId="6F2C28C8">
                <wp:simplePos x="0" y="0"/>
                <wp:positionH relativeFrom="column">
                  <wp:posOffset>49712</wp:posOffset>
                </wp:positionH>
                <wp:positionV relativeFrom="paragraph">
                  <wp:posOffset>541020</wp:posOffset>
                </wp:positionV>
                <wp:extent cx="6616700" cy="3792855"/>
                <wp:effectExtent l="0" t="0" r="0" b="4445"/>
                <wp:wrapTight wrapText="bothSides">
                  <wp:wrapPolygon edited="0">
                    <wp:start x="0" y="0"/>
                    <wp:lineTo x="0" y="21553"/>
                    <wp:lineTo x="21559" y="21553"/>
                    <wp:lineTo x="21559" y="0"/>
                    <wp:lineTo x="0" y="0"/>
                  </wp:wrapPolygon>
                </wp:wrapTight>
                <wp:docPr id="1" name="Picture 1" descr="A group of people marching in a parad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marching in a parade&#10;&#10;Description automatically generated with low confidence"/>
                        <pic:cNvPicPr/>
                      </pic:nvPicPr>
                      <pic:blipFill rotWithShape="1">
                        <a:blip r:embed="rId9" cstate="print">
                          <a:extLst>
                            <a:ext uri="{28A0092B-C50C-407E-A947-70E740481C1C}">
                              <a14:useLocalDpi xmlns:a14="http://schemas.microsoft.com/office/drawing/2010/main" val="0"/>
                            </a:ext>
                          </a:extLst>
                        </a:blip>
                        <a:srcRect t="5427" b="8174"/>
                        <a:stretch/>
                      </pic:blipFill>
                      <pic:spPr bwMode="auto">
                        <a:xfrm>
                          <a:off x="0" y="0"/>
                          <a:ext cx="6616700" cy="3792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w:anchor="_Toc87009259" w:history="1">
            <w:r w:rsidRPr="001F0307">
              <w:rPr>
                <w:rStyle w:val="Hyperlink"/>
                <w:rFonts w:ascii="Arial" w:hAnsi="Arial" w:cs="Arial"/>
                <w:noProof/>
                <w:sz w:val="32"/>
                <w:szCs w:val="32"/>
              </w:rPr>
              <w:t>Further information</w:t>
            </w:r>
            <w:r w:rsidRPr="001F0307">
              <w:rPr>
                <w:rFonts w:ascii="Arial" w:hAnsi="Arial" w:cs="Arial"/>
                <w:noProof/>
                <w:webHidden/>
                <w:sz w:val="32"/>
                <w:szCs w:val="32"/>
              </w:rPr>
              <w:tab/>
            </w:r>
            <w:r w:rsidRPr="001F0307">
              <w:rPr>
                <w:rFonts w:ascii="Arial" w:hAnsi="Arial" w:cs="Arial"/>
                <w:noProof/>
                <w:webHidden/>
                <w:sz w:val="32"/>
                <w:szCs w:val="32"/>
              </w:rPr>
              <w:fldChar w:fldCharType="begin"/>
            </w:r>
            <w:r w:rsidRPr="001F0307">
              <w:rPr>
                <w:rFonts w:ascii="Arial" w:hAnsi="Arial" w:cs="Arial"/>
                <w:noProof/>
                <w:webHidden/>
                <w:sz w:val="32"/>
                <w:szCs w:val="32"/>
              </w:rPr>
              <w:instrText xml:space="preserve"> PAGEREF _Toc87009259 \h </w:instrText>
            </w:r>
            <w:r w:rsidRPr="001F0307">
              <w:rPr>
                <w:rFonts w:ascii="Arial" w:hAnsi="Arial" w:cs="Arial"/>
                <w:noProof/>
                <w:webHidden/>
                <w:sz w:val="32"/>
                <w:szCs w:val="32"/>
              </w:rPr>
            </w:r>
            <w:r w:rsidRPr="001F0307">
              <w:rPr>
                <w:rFonts w:ascii="Arial" w:hAnsi="Arial" w:cs="Arial"/>
                <w:noProof/>
                <w:webHidden/>
                <w:sz w:val="32"/>
                <w:szCs w:val="32"/>
              </w:rPr>
              <w:fldChar w:fldCharType="separate"/>
            </w:r>
            <w:r w:rsidR="0077378D">
              <w:rPr>
                <w:rFonts w:ascii="Arial" w:hAnsi="Arial" w:cs="Arial"/>
                <w:noProof/>
                <w:webHidden/>
                <w:sz w:val="32"/>
                <w:szCs w:val="32"/>
              </w:rPr>
              <w:t>11</w:t>
            </w:r>
            <w:r w:rsidRPr="001F0307">
              <w:rPr>
                <w:rFonts w:ascii="Arial" w:hAnsi="Arial" w:cs="Arial"/>
                <w:noProof/>
                <w:webHidden/>
                <w:sz w:val="32"/>
                <w:szCs w:val="32"/>
              </w:rPr>
              <w:fldChar w:fldCharType="end"/>
            </w:r>
          </w:hyperlink>
        </w:p>
        <w:p w14:paraId="3BE6C466" w14:textId="18AE4D90" w:rsidR="00C1301D" w:rsidRPr="00B82C8C" w:rsidRDefault="00C1301D">
          <w:pPr>
            <w:rPr>
              <w:rFonts w:ascii="Arial" w:hAnsi="Arial" w:cs="Arial"/>
              <w:sz w:val="32"/>
              <w:szCs w:val="32"/>
            </w:rPr>
          </w:pPr>
          <w:r w:rsidRPr="001F0307">
            <w:rPr>
              <w:rFonts w:ascii="Arial" w:hAnsi="Arial" w:cs="Arial"/>
              <w:b/>
              <w:bCs/>
              <w:noProof/>
              <w:sz w:val="32"/>
              <w:szCs w:val="32"/>
            </w:rPr>
            <w:fldChar w:fldCharType="end"/>
          </w:r>
        </w:p>
      </w:sdtContent>
    </w:sdt>
    <w:p w14:paraId="39E29177" w14:textId="430FD41C" w:rsidR="00377680" w:rsidRPr="00C1301D" w:rsidRDefault="00476F5A" w:rsidP="00C1301D">
      <w:pPr>
        <w:pStyle w:val="Heading2"/>
        <w:ind w:left="0" w:firstLine="0"/>
      </w:pPr>
      <w:bookmarkStart w:id="0" w:name="Summary"/>
      <w:bookmarkStart w:id="1" w:name="_Toc87009252"/>
      <w:r w:rsidRPr="00C1301D">
        <w:lastRenderedPageBreak/>
        <w:t>Summary</w:t>
      </w:r>
      <w:bookmarkEnd w:id="0"/>
      <w:bookmarkEnd w:id="1"/>
      <w:r w:rsidR="00C1301D">
        <w:br/>
      </w:r>
    </w:p>
    <w:p w14:paraId="3CD81176" w14:textId="2AA2EC15" w:rsidR="00377680" w:rsidRPr="00790B14" w:rsidRDefault="00377680" w:rsidP="00377680">
      <w:pPr>
        <w:spacing w:after="160" w:line="360" w:lineRule="auto"/>
        <w:rPr>
          <w:rFonts w:ascii="Arial" w:eastAsia="Times New Roman" w:hAnsi="Arial" w:cs="Arial"/>
          <w:color w:val="000000"/>
          <w:sz w:val="28"/>
          <w:szCs w:val="28"/>
          <w:lang w:eastAsia="en-GB"/>
        </w:rPr>
      </w:pPr>
      <w:r w:rsidRPr="00377680">
        <w:rPr>
          <w:rFonts w:ascii="Arial" w:eastAsia="Times New Roman" w:hAnsi="Arial" w:cs="Arial"/>
          <w:color w:val="000000"/>
          <w:sz w:val="32"/>
          <w:szCs w:val="32"/>
          <w:lang w:eastAsia="en-GB"/>
        </w:rPr>
        <w:t>b-side is inviting applications for the post of Chair of the Board</w:t>
      </w:r>
      <w:r w:rsidR="003A6D4F">
        <w:rPr>
          <w:rFonts w:ascii="Arial" w:eastAsia="Times New Roman" w:hAnsi="Arial" w:cs="Arial"/>
          <w:color w:val="000000"/>
          <w:sz w:val="32"/>
          <w:szCs w:val="32"/>
          <w:lang w:eastAsia="en-GB"/>
        </w:rPr>
        <w:t>;</w:t>
      </w:r>
      <w:r w:rsidRPr="00377680">
        <w:rPr>
          <w:rFonts w:ascii="Arial" w:eastAsia="Times New Roman" w:hAnsi="Arial" w:cs="Arial"/>
          <w:color w:val="000000"/>
          <w:sz w:val="32"/>
          <w:szCs w:val="32"/>
          <w:lang w:eastAsia="en-GB"/>
        </w:rPr>
        <w:t xml:space="preserve"> </w:t>
      </w:r>
      <w:r w:rsidR="003A6D4F">
        <w:rPr>
          <w:rFonts w:ascii="Arial" w:eastAsia="Times New Roman" w:hAnsi="Arial" w:cs="Arial"/>
          <w:color w:val="000000"/>
          <w:sz w:val="32"/>
          <w:szCs w:val="32"/>
          <w:lang w:eastAsia="en-GB"/>
        </w:rPr>
        <w:t>a</w:t>
      </w:r>
      <w:r w:rsidRPr="00377680">
        <w:rPr>
          <w:rFonts w:ascii="Arial" w:eastAsia="Times New Roman" w:hAnsi="Arial" w:cs="Arial"/>
          <w:color w:val="000000"/>
          <w:sz w:val="32"/>
          <w:szCs w:val="32"/>
          <w:lang w:eastAsia="en-GB"/>
        </w:rPr>
        <w:t xml:space="preserve"> non-executive role working</w:t>
      </w:r>
      <w:r w:rsidR="002D2D48">
        <w:rPr>
          <w:rFonts w:ascii="Arial" w:eastAsia="Times New Roman" w:hAnsi="Arial" w:cs="Arial"/>
          <w:color w:val="000000"/>
          <w:sz w:val="32"/>
          <w:szCs w:val="32"/>
          <w:lang w:eastAsia="en-GB"/>
        </w:rPr>
        <w:t xml:space="preserve"> </w:t>
      </w:r>
      <w:r w:rsidRPr="00377680">
        <w:rPr>
          <w:rFonts w:ascii="Arial" w:eastAsia="Times New Roman" w:hAnsi="Arial" w:cs="Arial"/>
          <w:color w:val="000000"/>
          <w:sz w:val="32"/>
          <w:szCs w:val="32"/>
          <w:lang w:eastAsia="en-GB"/>
        </w:rPr>
        <w:t>with a loyal and hardworking creative team of board members and staff in a stunning part of the UK, the gorgeous Isle of Portland in Dorset.</w:t>
      </w:r>
      <w:r w:rsidR="000F135D">
        <w:rPr>
          <w:rFonts w:ascii="Arial" w:eastAsia="Times New Roman" w:hAnsi="Arial" w:cs="Arial"/>
          <w:color w:val="000000"/>
          <w:sz w:val="32"/>
          <w:szCs w:val="32"/>
          <w:lang w:eastAsia="en-GB"/>
        </w:rPr>
        <w:br/>
      </w:r>
    </w:p>
    <w:p w14:paraId="04BE586E" w14:textId="49A8BAFA" w:rsidR="00377680" w:rsidRPr="00377680" w:rsidRDefault="00377680" w:rsidP="00377680">
      <w:pPr>
        <w:spacing w:after="160" w:line="360" w:lineRule="auto"/>
        <w:rPr>
          <w:rFonts w:ascii="Arial" w:eastAsia="Times New Roman" w:hAnsi="Arial" w:cs="Arial"/>
          <w:color w:val="000000"/>
          <w:sz w:val="32"/>
          <w:szCs w:val="32"/>
          <w:lang w:eastAsia="en-GB"/>
        </w:rPr>
      </w:pPr>
      <w:r w:rsidRPr="00377680">
        <w:rPr>
          <w:rFonts w:ascii="Arial" w:eastAsia="Times New Roman" w:hAnsi="Arial" w:cs="Arial"/>
          <w:color w:val="000000"/>
          <w:sz w:val="32"/>
          <w:szCs w:val="32"/>
          <w:lang w:eastAsia="en-GB"/>
        </w:rPr>
        <w:t>After </w:t>
      </w:r>
      <w:r w:rsidR="002D2D48">
        <w:rPr>
          <w:rFonts w:ascii="Arial" w:eastAsia="Times New Roman" w:hAnsi="Arial" w:cs="Arial"/>
          <w:color w:val="000000"/>
          <w:sz w:val="32"/>
          <w:szCs w:val="32"/>
          <w:lang w:eastAsia="en-GB"/>
        </w:rPr>
        <w:t>6</w:t>
      </w:r>
      <w:r w:rsidRPr="00377680">
        <w:rPr>
          <w:rFonts w:ascii="Arial" w:eastAsia="Times New Roman" w:hAnsi="Arial" w:cs="Arial"/>
          <w:color w:val="000000"/>
          <w:sz w:val="32"/>
          <w:szCs w:val="32"/>
          <w:lang w:eastAsia="en-GB"/>
        </w:rPr>
        <w:t xml:space="preserve"> successful year</w:t>
      </w:r>
      <w:r w:rsidR="003A6D4F">
        <w:rPr>
          <w:rFonts w:ascii="Arial" w:eastAsia="Times New Roman" w:hAnsi="Arial" w:cs="Arial"/>
          <w:color w:val="000000"/>
          <w:sz w:val="32"/>
          <w:szCs w:val="32"/>
          <w:lang w:eastAsia="en-GB"/>
        </w:rPr>
        <w:t>s</w:t>
      </w:r>
      <w:r w:rsidRPr="00377680">
        <w:rPr>
          <w:rFonts w:ascii="Arial" w:eastAsia="Times New Roman" w:hAnsi="Arial" w:cs="Arial"/>
          <w:color w:val="000000"/>
          <w:sz w:val="32"/>
          <w:szCs w:val="32"/>
          <w:lang w:eastAsia="en-GB"/>
        </w:rPr>
        <w:t xml:space="preserve"> as b-side’s dedicated Chair of the Board, John Tizard is stepping down. John has led a brilliant and diverse team of non-executive directors, most recently in the successful recruitment of Director Rocca Holly-</w:t>
      </w:r>
      <w:proofErr w:type="spellStart"/>
      <w:r w:rsidRPr="00377680">
        <w:rPr>
          <w:rFonts w:ascii="Arial" w:eastAsia="Times New Roman" w:hAnsi="Arial" w:cs="Arial"/>
          <w:color w:val="000000"/>
          <w:sz w:val="32"/>
          <w:szCs w:val="32"/>
          <w:lang w:eastAsia="en-GB"/>
        </w:rPr>
        <w:t>Nambi</w:t>
      </w:r>
      <w:proofErr w:type="spellEnd"/>
      <w:r w:rsidRPr="00377680">
        <w:rPr>
          <w:rFonts w:ascii="Arial" w:eastAsia="Times New Roman" w:hAnsi="Arial" w:cs="Arial"/>
          <w:color w:val="000000"/>
          <w:sz w:val="32"/>
          <w:szCs w:val="32"/>
          <w:lang w:eastAsia="en-GB"/>
        </w:rPr>
        <w:t xml:space="preserve"> and in the revitalisation of b-side’s governance structure, enabling us to remain true to </w:t>
      </w:r>
      <w:r w:rsidR="00DF041A" w:rsidRPr="00377680">
        <w:rPr>
          <w:rFonts w:ascii="Arial" w:eastAsia="Times New Roman" w:hAnsi="Arial" w:cs="Arial"/>
          <w:color w:val="000000"/>
          <w:sz w:val="32"/>
          <w:szCs w:val="32"/>
          <w:lang w:eastAsia="en-GB"/>
        </w:rPr>
        <w:t xml:space="preserve">our </w:t>
      </w:r>
      <w:r w:rsidR="00DF041A">
        <w:rPr>
          <w:rFonts w:ascii="Arial" w:eastAsia="Times New Roman" w:hAnsi="Arial" w:cs="Arial"/>
          <w:color w:val="000000"/>
          <w:sz w:val="32"/>
          <w:szCs w:val="32"/>
          <w:lang w:eastAsia="en-GB"/>
        </w:rPr>
        <w:t xml:space="preserve">cooperative and collaborative </w:t>
      </w:r>
      <w:r w:rsidR="00DF041A" w:rsidRPr="00377680">
        <w:rPr>
          <w:rFonts w:ascii="Arial" w:eastAsia="Times New Roman" w:hAnsi="Arial" w:cs="Arial"/>
          <w:color w:val="000000"/>
          <w:sz w:val="32"/>
          <w:szCs w:val="32"/>
          <w:lang w:eastAsia="en-GB"/>
        </w:rPr>
        <w:t>values and vision.</w:t>
      </w:r>
    </w:p>
    <w:p w14:paraId="4F53FB20" w14:textId="0B3BD1C4" w:rsidR="00377680" w:rsidRPr="00790B14" w:rsidRDefault="00377680" w:rsidP="00377680">
      <w:pPr>
        <w:spacing w:after="160" w:line="360" w:lineRule="auto"/>
        <w:rPr>
          <w:rFonts w:ascii="Arial" w:eastAsia="Times New Roman" w:hAnsi="Arial" w:cs="Arial"/>
          <w:color w:val="000000"/>
          <w:sz w:val="28"/>
          <w:szCs w:val="28"/>
          <w:lang w:eastAsia="en-GB"/>
        </w:rPr>
      </w:pPr>
    </w:p>
    <w:p w14:paraId="469F1399" w14:textId="23B25F31" w:rsidR="00E9377F" w:rsidRDefault="00377680" w:rsidP="00377680">
      <w:pPr>
        <w:spacing w:after="160" w:line="360" w:lineRule="auto"/>
        <w:rPr>
          <w:rFonts w:ascii="Arial" w:eastAsia="Times New Roman" w:hAnsi="Arial" w:cs="Arial"/>
          <w:color w:val="000000"/>
          <w:sz w:val="32"/>
          <w:szCs w:val="32"/>
          <w:lang w:eastAsia="en-GB"/>
        </w:rPr>
      </w:pPr>
      <w:r w:rsidRPr="00377680">
        <w:rPr>
          <w:rFonts w:ascii="Arial" w:eastAsia="Times New Roman" w:hAnsi="Arial" w:cs="Arial"/>
          <w:color w:val="000000"/>
          <w:sz w:val="32"/>
          <w:szCs w:val="32"/>
          <w:lang w:eastAsia="en-GB"/>
        </w:rPr>
        <w:t>Our next Chair of the Board will continue to support the development of b-side’s outward looking creative programme and artist commissioning process; celebrating the local</w:t>
      </w:r>
      <w:r w:rsidR="00790B14">
        <w:rPr>
          <w:rFonts w:ascii="Arial" w:eastAsia="Times New Roman" w:hAnsi="Arial" w:cs="Arial"/>
          <w:color w:val="000000"/>
          <w:sz w:val="32"/>
          <w:szCs w:val="32"/>
          <w:lang w:eastAsia="en-GB"/>
        </w:rPr>
        <w:t xml:space="preserve">, </w:t>
      </w:r>
      <w:proofErr w:type="gramStart"/>
      <w:r w:rsidRPr="00377680">
        <w:rPr>
          <w:rFonts w:ascii="Arial" w:eastAsia="Times New Roman" w:hAnsi="Arial" w:cs="Arial"/>
          <w:color w:val="000000"/>
          <w:sz w:val="32"/>
          <w:szCs w:val="32"/>
          <w:lang w:eastAsia="en-GB"/>
        </w:rPr>
        <w:t>international</w:t>
      </w:r>
      <w:proofErr w:type="gramEnd"/>
      <w:r w:rsidRPr="00377680">
        <w:rPr>
          <w:rFonts w:ascii="Arial" w:eastAsia="Times New Roman" w:hAnsi="Arial" w:cs="Arial"/>
          <w:color w:val="000000"/>
          <w:sz w:val="32"/>
          <w:szCs w:val="32"/>
          <w:lang w:eastAsia="en-GB"/>
        </w:rPr>
        <w:t xml:space="preserve"> and everywhere i</w:t>
      </w:r>
      <w:r w:rsidR="00790B14">
        <w:rPr>
          <w:rFonts w:ascii="Arial" w:eastAsia="Times New Roman" w:hAnsi="Arial" w:cs="Arial"/>
          <w:color w:val="000000"/>
          <w:sz w:val="32"/>
          <w:szCs w:val="32"/>
          <w:lang w:eastAsia="en-GB"/>
        </w:rPr>
        <w:t xml:space="preserve">n </w:t>
      </w:r>
      <w:r w:rsidRPr="00377680">
        <w:rPr>
          <w:rFonts w:ascii="Arial" w:eastAsia="Times New Roman" w:hAnsi="Arial" w:cs="Arial"/>
          <w:color w:val="000000"/>
          <w:sz w:val="32"/>
          <w:szCs w:val="32"/>
          <w:lang w:eastAsia="en-GB"/>
        </w:rPr>
        <w:t>between.</w:t>
      </w:r>
    </w:p>
    <w:p w14:paraId="5A1CD9AD" w14:textId="5E804702" w:rsidR="00E9377F" w:rsidRPr="00790B14" w:rsidRDefault="00E9377F" w:rsidP="00377680">
      <w:pPr>
        <w:spacing w:after="160" w:line="360" w:lineRule="auto"/>
        <w:rPr>
          <w:rFonts w:ascii="Arial" w:eastAsia="Times New Roman" w:hAnsi="Arial" w:cs="Arial"/>
          <w:color w:val="000000"/>
          <w:sz w:val="28"/>
          <w:szCs w:val="28"/>
          <w:lang w:eastAsia="en-GB"/>
        </w:rPr>
      </w:pPr>
    </w:p>
    <w:p w14:paraId="78791D37" w14:textId="1A56DFAD" w:rsidR="00377680" w:rsidRDefault="004638DA" w:rsidP="00377680">
      <w:pPr>
        <w:spacing w:after="160" w:line="360" w:lineRule="auto"/>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The new Chair of b-side will be joining at a pivotal moment as we head towards our next Arts Council National Portfolio Application in 2022 and at the same time</w:t>
      </w:r>
      <w:r w:rsidR="002D2D48">
        <w:rPr>
          <w:rFonts w:ascii="Arial" w:eastAsia="Times New Roman" w:hAnsi="Arial" w:cs="Arial"/>
          <w:color w:val="000000"/>
          <w:sz w:val="32"/>
          <w:szCs w:val="32"/>
          <w:lang w:eastAsia="en-GB"/>
        </w:rPr>
        <w:t xml:space="preserve"> will take a lead role in</w:t>
      </w:r>
      <w:r>
        <w:rPr>
          <w:rFonts w:ascii="Arial" w:eastAsia="Times New Roman" w:hAnsi="Arial" w:cs="Arial"/>
          <w:color w:val="000000"/>
          <w:sz w:val="32"/>
          <w:szCs w:val="32"/>
          <w:lang w:eastAsia="en-GB"/>
        </w:rPr>
        <w:t xml:space="preserve"> support</w:t>
      </w:r>
      <w:r w:rsidR="002D2D48">
        <w:rPr>
          <w:rFonts w:ascii="Arial" w:eastAsia="Times New Roman" w:hAnsi="Arial" w:cs="Arial"/>
          <w:color w:val="000000"/>
          <w:sz w:val="32"/>
          <w:szCs w:val="32"/>
          <w:lang w:eastAsia="en-GB"/>
        </w:rPr>
        <w:t>ing</w:t>
      </w:r>
      <w:r>
        <w:rPr>
          <w:rFonts w:ascii="Arial" w:eastAsia="Times New Roman" w:hAnsi="Arial" w:cs="Arial"/>
          <w:color w:val="000000"/>
          <w:sz w:val="32"/>
          <w:szCs w:val="32"/>
          <w:lang w:eastAsia="en-GB"/>
        </w:rPr>
        <w:t xml:space="preserve"> us </w:t>
      </w:r>
      <w:r w:rsidR="002D2D48">
        <w:rPr>
          <w:rFonts w:ascii="Arial" w:eastAsia="Times New Roman" w:hAnsi="Arial" w:cs="Arial"/>
          <w:color w:val="000000"/>
          <w:sz w:val="32"/>
          <w:szCs w:val="32"/>
          <w:lang w:eastAsia="en-GB"/>
        </w:rPr>
        <w:t>to find</w:t>
      </w:r>
      <w:r>
        <w:rPr>
          <w:rFonts w:ascii="Arial" w:eastAsia="Times New Roman" w:hAnsi="Arial" w:cs="Arial"/>
          <w:color w:val="000000"/>
          <w:sz w:val="32"/>
          <w:szCs w:val="32"/>
          <w:lang w:eastAsia="en-GB"/>
        </w:rPr>
        <w:t xml:space="preserve"> creative strategies to diversify our income and networks.</w:t>
      </w:r>
    </w:p>
    <w:p w14:paraId="11CFBDC7" w14:textId="77777777" w:rsidR="00426C80" w:rsidRPr="00377680" w:rsidRDefault="00426C80" w:rsidP="00377680">
      <w:pPr>
        <w:spacing w:after="160" w:line="360" w:lineRule="auto"/>
        <w:rPr>
          <w:rFonts w:ascii="Arial" w:eastAsia="Times New Roman" w:hAnsi="Arial" w:cs="Arial"/>
          <w:color w:val="000000"/>
          <w:sz w:val="32"/>
          <w:szCs w:val="32"/>
          <w:lang w:eastAsia="en-GB"/>
        </w:rPr>
      </w:pPr>
    </w:p>
    <w:p w14:paraId="31480EEE" w14:textId="6AA24912" w:rsidR="00377680" w:rsidRPr="00377680" w:rsidRDefault="00377680" w:rsidP="00377680">
      <w:pPr>
        <w:spacing w:after="160" w:line="360" w:lineRule="auto"/>
        <w:rPr>
          <w:rFonts w:ascii="Arial" w:eastAsia="Times New Roman" w:hAnsi="Arial" w:cs="Arial"/>
          <w:color w:val="000000"/>
          <w:sz w:val="32"/>
          <w:szCs w:val="32"/>
          <w:lang w:eastAsia="en-GB"/>
        </w:rPr>
      </w:pPr>
      <w:r w:rsidRPr="00377680">
        <w:rPr>
          <w:rFonts w:ascii="Arial" w:eastAsia="Times New Roman" w:hAnsi="Arial" w:cs="Arial"/>
          <w:color w:val="000000"/>
          <w:sz w:val="32"/>
          <w:szCs w:val="32"/>
          <w:lang w:eastAsia="en-GB"/>
        </w:rPr>
        <w:t xml:space="preserve">The new Chair will be someone for whom inclusivity, </w:t>
      </w:r>
      <w:r w:rsidR="00B82C8C">
        <w:rPr>
          <w:rFonts w:ascii="Arial" w:eastAsia="Times New Roman" w:hAnsi="Arial" w:cs="Arial"/>
          <w:color w:val="000000"/>
          <w:sz w:val="32"/>
          <w:szCs w:val="32"/>
          <w:lang w:eastAsia="en-GB"/>
        </w:rPr>
        <w:t>internationalisation</w:t>
      </w:r>
      <w:r w:rsidRPr="00377680">
        <w:rPr>
          <w:rFonts w:ascii="Arial" w:eastAsia="Times New Roman" w:hAnsi="Arial" w:cs="Arial"/>
          <w:color w:val="000000"/>
          <w:sz w:val="32"/>
          <w:szCs w:val="32"/>
          <w:lang w:eastAsia="en-GB"/>
        </w:rPr>
        <w:t xml:space="preserve">, and sensitivity to our host community on </w:t>
      </w:r>
      <w:r>
        <w:rPr>
          <w:rFonts w:ascii="Arial" w:eastAsia="Times New Roman" w:hAnsi="Arial" w:cs="Arial"/>
          <w:color w:val="000000"/>
          <w:sz w:val="32"/>
          <w:szCs w:val="32"/>
          <w:lang w:eastAsia="en-GB"/>
        </w:rPr>
        <w:t>t</w:t>
      </w:r>
      <w:r w:rsidRPr="00377680">
        <w:rPr>
          <w:rFonts w:ascii="Arial" w:eastAsia="Times New Roman" w:hAnsi="Arial" w:cs="Arial"/>
          <w:color w:val="000000"/>
          <w:sz w:val="32"/>
          <w:szCs w:val="32"/>
          <w:lang w:eastAsia="en-GB"/>
        </w:rPr>
        <w:t>he Isle of Portland are paramount</w:t>
      </w:r>
      <w:r w:rsidR="00B82C8C">
        <w:rPr>
          <w:rFonts w:ascii="Arial" w:eastAsia="Times New Roman" w:hAnsi="Arial" w:cs="Arial"/>
          <w:color w:val="000000"/>
          <w:sz w:val="32"/>
          <w:szCs w:val="32"/>
          <w:lang w:eastAsia="en-GB"/>
        </w:rPr>
        <w:t>. T</w:t>
      </w:r>
      <w:r w:rsidRPr="00377680">
        <w:rPr>
          <w:rFonts w:ascii="Arial" w:eastAsia="Times New Roman" w:hAnsi="Arial" w:cs="Arial"/>
          <w:color w:val="000000"/>
          <w:sz w:val="32"/>
          <w:szCs w:val="32"/>
          <w:lang w:eastAsia="en-GB"/>
        </w:rPr>
        <w:t xml:space="preserve">hey should share our genuine love of site responsive art </w:t>
      </w:r>
      <w:r w:rsidRPr="00377680">
        <w:rPr>
          <w:rFonts w:ascii="Arial" w:eastAsia="Times New Roman" w:hAnsi="Arial" w:cs="Arial"/>
          <w:color w:val="000000"/>
          <w:sz w:val="32"/>
          <w:szCs w:val="32"/>
          <w:lang w:eastAsia="en-GB"/>
        </w:rPr>
        <w:lastRenderedPageBreak/>
        <w:t xml:space="preserve">making, </w:t>
      </w:r>
      <w:r w:rsidR="00362EBE">
        <w:rPr>
          <w:rFonts w:ascii="Arial" w:eastAsia="Times New Roman" w:hAnsi="Arial" w:cs="Arial"/>
          <w:color w:val="000000"/>
          <w:sz w:val="32"/>
          <w:szCs w:val="32"/>
          <w:lang w:eastAsia="en-GB"/>
        </w:rPr>
        <w:t>championing</w:t>
      </w:r>
      <w:r w:rsidRPr="00377680">
        <w:rPr>
          <w:rFonts w:ascii="Arial" w:eastAsia="Times New Roman" w:hAnsi="Arial" w:cs="Arial"/>
          <w:color w:val="000000"/>
          <w:sz w:val="32"/>
          <w:szCs w:val="32"/>
          <w:lang w:eastAsia="en-GB"/>
        </w:rPr>
        <w:t xml:space="preserve"> b-side </w:t>
      </w:r>
      <w:r w:rsidR="00362EBE">
        <w:rPr>
          <w:rFonts w:ascii="Arial" w:eastAsia="Times New Roman" w:hAnsi="Arial" w:cs="Arial"/>
          <w:color w:val="000000"/>
          <w:sz w:val="32"/>
          <w:szCs w:val="32"/>
          <w:lang w:eastAsia="en-GB"/>
        </w:rPr>
        <w:t xml:space="preserve">to </w:t>
      </w:r>
      <w:r w:rsidRPr="00377680">
        <w:rPr>
          <w:rFonts w:ascii="Arial" w:eastAsia="Times New Roman" w:hAnsi="Arial" w:cs="Arial"/>
          <w:color w:val="000000"/>
          <w:sz w:val="32"/>
          <w:szCs w:val="32"/>
          <w:lang w:eastAsia="en-GB"/>
        </w:rPr>
        <w:t xml:space="preserve">create projects that explore, celebrate and challenge everyone’s relationship to place; socially, </w:t>
      </w:r>
      <w:proofErr w:type="gramStart"/>
      <w:r w:rsidRPr="00377680">
        <w:rPr>
          <w:rFonts w:ascii="Arial" w:eastAsia="Times New Roman" w:hAnsi="Arial" w:cs="Arial"/>
          <w:color w:val="000000"/>
          <w:sz w:val="32"/>
          <w:szCs w:val="32"/>
          <w:lang w:eastAsia="en-GB"/>
        </w:rPr>
        <w:t>historically</w:t>
      </w:r>
      <w:proofErr w:type="gramEnd"/>
      <w:r w:rsidRPr="00377680">
        <w:rPr>
          <w:rFonts w:ascii="Arial" w:eastAsia="Times New Roman" w:hAnsi="Arial" w:cs="Arial"/>
          <w:color w:val="000000"/>
          <w:sz w:val="32"/>
          <w:szCs w:val="32"/>
          <w:lang w:eastAsia="en-GB"/>
        </w:rPr>
        <w:t xml:space="preserve"> and environmentally.</w:t>
      </w:r>
    </w:p>
    <w:p w14:paraId="27CBB563" w14:textId="77777777" w:rsidR="00377680" w:rsidRPr="00790B14" w:rsidRDefault="00377680" w:rsidP="00377680">
      <w:pPr>
        <w:spacing w:after="160" w:line="360" w:lineRule="auto"/>
        <w:rPr>
          <w:rFonts w:ascii="Arial" w:eastAsia="Times New Roman" w:hAnsi="Arial" w:cs="Arial"/>
          <w:color w:val="000000"/>
          <w:sz w:val="28"/>
          <w:szCs w:val="28"/>
          <w:lang w:eastAsia="en-GB"/>
        </w:rPr>
      </w:pPr>
    </w:p>
    <w:p w14:paraId="347197E7" w14:textId="7521A5FC" w:rsidR="00377680" w:rsidRDefault="00377680" w:rsidP="00377680">
      <w:pPr>
        <w:spacing w:after="160" w:line="360" w:lineRule="auto"/>
        <w:rPr>
          <w:rFonts w:ascii="Arial" w:eastAsia="Times New Roman" w:hAnsi="Arial" w:cs="Arial"/>
          <w:color w:val="000000"/>
          <w:sz w:val="32"/>
          <w:szCs w:val="32"/>
          <w:lang w:eastAsia="en-GB"/>
        </w:rPr>
      </w:pPr>
      <w:r w:rsidRPr="00377680">
        <w:rPr>
          <w:rFonts w:ascii="Arial" w:eastAsia="Times New Roman" w:hAnsi="Arial" w:cs="Arial"/>
          <w:color w:val="000000"/>
          <w:sz w:val="32"/>
          <w:szCs w:val="32"/>
          <w:lang w:eastAsia="en-GB"/>
        </w:rPr>
        <w:t xml:space="preserve">We are looking for someone who will lead a team of board members to continue to build a financially and environmentally sustainable arts organisation ensuring good governance and financial management alongside upholding our </w:t>
      </w:r>
      <w:r w:rsidR="00362EBE">
        <w:rPr>
          <w:rFonts w:ascii="Arial" w:eastAsia="Times New Roman" w:hAnsi="Arial" w:cs="Arial"/>
          <w:color w:val="000000"/>
          <w:sz w:val="32"/>
          <w:szCs w:val="32"/>
          <w:lang w:eastAsia="en-GB"/>
        </w:rPr>
        <w:t xml:space="preserve">creative </w:t>
      </w:r>
      <w:r w:rsidRPr="00377680">
        <w:rPr>
          <w:rFonts w:ascii="Arial" w:eastAsia="Times New Roman" w:hAnsi="Arial" w:cs="Arial"/>
          <w:color w:val="000000"/>
          <w:sz w:val="32"/>
          <w:szCs w:val="32"/>
          <w:lang w:eastAsia="en-GB"/>
        </w:rPr>
        <w:t>vision and mission.</w:t>
      </w:r>
      <w:r w:rsidR="004638DA">
        <w:rPr>
          <w:rFonts w:ascii="Arial" w:eastAsia="Times New Roman" w:hAnsi="Arial" w:cs="Arial"/>
          <w:color w:val="000000"/>
          <w:sz w:val="32"/>
          <w:szCs w:val="32"/>
          <w:lang w:eastAsia="en-GB"/>
        </w:rPr>
        <w:t xml:space="preserve"> </w:t>
      </w:r>
    </w:p>
    <w:p w14:paraId="3CC0F7C9" w14:textId="77777777" w:rsidR="00377680" w:rsidRPr="00790B14" w:rsidRDefault="00377680" w:rsidP="00377680">
      <w:pPr>
        <w:spacing w:after="160" w:line="360" w:lineRule="auto"/>
        <w:rPr>
          <w:rFonts w:ascii="Arial" w:eastAsia="Times New Roman" w:hAnsi="Arial" w:cs="Arial"/>
          <w:color w:val="000000"/>
          <w:sz w:val="28"/>
          <w:szCs w:val="28"/>
          <w:lang w:eastAsia="en-GB"/>
        </w:rPr>
      </w:pPr>
    </w:p>
    <w:p w14:paraId="56050EE9" w14:textId="286651D1" w:rsidR="002B635B" w:rsidRDefault="00377680" w:rsidP="00377680">
      <w:pPr>
        <w:spacing w:line="360" w:lineRule="auto"/>
        <w:rPr>
          <w:rFonts w:ascii="Arial" w:eastAsia="Times New Roman" w:hAnsi="Arial" w:cs="Arial"/>
          <w:color w:val="000000"/>
          <w:sz w:val="32"/>
          <w:szCs w:val="32"/>
          <w:lang w:eastAsia="en-GB"/>
        </w:rPr>
      </w:pPr>
      <w:r w:rsidRPr="00377680">
        <w:rPr>
          <w:rFonts w:ascii="Arial" w:eastAsia="Times New Roman" w:hAnsi="Arial" w:cs="Arial"/>
          <w:color w:val="000000"/>
          <w:sz w:val="32"/>
          <w:szCs w:val="32"/>
          <w:lang w:eastAsia="en-GB"/>
        </w:rPr>
        <w:t>Finally, we love talking, debating, and collaborating and we need a chair who will enjoy this with us whilst ensuring we make space for diverse voices from all walks of life.</w:t>
      </w:r>
    </w:p>
    <w:p w14:paraId="5B34AA6C" w14:textId="2E77C470" w:rsidR="000F135D" w:rsidRDefault="000F135D" w:rsidP="00377680">
      <w:pPr>
        <w:spacing w:line="360" w:lineRule="auto"/>
        <w:rPr>
          <w:rFonts w:ascii="Arial" w:eastAsia="Times New Roman" w:hAnsi="Arial" w:cs="Arial"/>
          <w:color w:val="000000"/>
          <w:sz w:val="32"/>
          <w:szCs w:val="32"/>
          <w:lang w:eastAsia="en-GB"/>
        </w:rPr>
      </w:pPr>
    </w:p>
    <w:p w14:paraId="43B7D33B" w14:textId="748D898E" w:rsidR="000F135D" w:rsidRPr="000F135D" w:rsidRDefault="000F135D" w:rsidP="00C1301D">
      <w:pPr>
        <w:pStyle w:val="Heading2"/>
      </w:pPr>
      <w:bookmarkStart w:id="2" w:name="_Toc87009253"/>
      <w:r w:rsidRPr="000F135D">
        <w:t>About the b-</w:t>
      </w:r>
      <w:proofErr w:type="gramStart"/>
      <w:r w:rsidRPr="000F135D">
        <w:t>side board</w:t>
      </w:r>
      <w:bookmarkStart w:id="3" w:name="two"/>
      <w:bookmarkEnd w:id="2"/>
      <w:proofErr w:type="gramEnd"/>
    </w:p>
    <w:bookmarkEnd w:id="3"/>
    <w:p w14:paraId="68BE601E" w14:textId="365C5C9A" w:rsidR="00377680" w:rsidRDefault="00377680" w:rsidP="00377680">
      <w:pPr>
        <w:spacing w:line="360" w:lineRule="auto"/>
        <w:rPr>
          <w:rFonts w:ascii="Arial" w:eastAsia="Times New Roman" w:hAnsi="Arial" w:cs="Arial"/>
          <w:color w:val="000000"/>
          <w:sz w:val="32"/>
          <w:szCs w:val="32"/>
          <w:lang w:eastAsia="en-GB"/>
        </w:rPr>
      </w:pPr>
    </w:p>
    <w:p w14:paraId="1744A946" w14:textId="50E38694" w:rsidR="000F135D" w:rsidRPr="0021122B" w:rsidRDefault="000F135D" w:rsidP="0021122B">
      <w:pPr>
        <w:spacing w:line="360" w:lineRule="auto"/>
        <w:rPr>
          <w:rFonts w:ascii="Arial" w:hAnsi="Arial" w:cs="Arial"/>
          <w:sz w:val="32"/>
          <w:szCs w:val="32"/>
        </w:rPr>
      </w:pPr>
      <w:r w:rsidRPr="000F135D">
        <w:rPr>
          <w:rFonts w:ascii="Arial" w:hAnsi="Arial" w:cs="Arial"/>
          <w:sz w:val="32"/>
          <w:szCs w:val="32"/>
        </w:rPr>
        <w:t>b-side is run as a cooperative within a Community Interest Company structure. </w:t>
      </w:r>
      <w:r w:rsidR="0021122B" w:rsidRPr="0021122B">
        <w:rPr>
          <w:rFonts w:ascii="Arial" w:hAnsi="Arial" w:cs="Arial"/>
          <w:sz w:val="32"/>
          <w:szCs w:val="32"/>
        </w:rPr>
        <w:t xml:space="preserve">The Board are accountable to members of the Cooperative and are accountable for the organisation legally as Community Interest Company </w:t>
      </w:r>
      <w:r w:rsidR="0021122B">
        <w:rPr>
          <w:rFonts w:ascii="Arial" w:hAnsi="Arial" w:cs="Arial"/>
          <w:sz w:val="32"/>
          <w:szCs w:val="32"/>
        </w:rPr>
        <w:t>d</w:t>
      </w:r>
      <w:r w:rsidR="0021122B" w:rsidRPr="0021122B">
        <w:rPr>
          <w:rFonts w:ascii="Arial" w:hAnsi="Arial" w:cs="Arial"/>
          <w:sz w:val="32"/>
          <w:szCs w:val="32"/>
        </w:rPr>
        <w:t>irectors.</w:t>
      </w:r>
      <w:r w:rsidR="0021122B">
        <w:rPr>
          <w:rFonts w:ascii="Arial" w:hAnsi="Arial" w:cs="Arial"/>
          <w:sz w:val="32"/>
          <w:szCs w:val="32"/>
        </w:rPr>
        <w:t xml:space="preserve"> </w:t>
      </w:r>
    </w:p>
    <w:p w14:paraId="401E9A8D" w14:textId="77777777" w:rsidR="000F135D" w:rsidRPr="000F135D" w:rsidRDefault="000F135D" w:rsidP="000F135D">
      <w:pPr>
        <w:pStyle w:val="Default"/>
        <w:spacing w:before="0" w:line="360" w:lineRule="auto"/>
        <w:rPr>
          <w:rFonts w:ascii="Arial" w:eastAsia="Calibri" w:hAnsi="Arial" w:cs="Arial"/>
          <w:sz w:val="32"/>
          <w:szCs w:val="32"/>
        </w:rPr>
      </w:pPr>
    </w:p>
    <w:p w14:paraId="711BEEEF" w14:textId="77777777" w:rsidR="000F135D" w:rsidRPr="000F135D" w:rsidRDefault="000F135D" w:rsidP="000F135D">
      <w:pPr>
        <w:pStyle w:val="Default"/>
        <w:spacing w:before="0" w:line="360" w:lineRule="auto"/>
        <w:rPr>
          <w:rFonts w:ascii="Arial" w:eastAsia="Calibri" w:hAnsi="Arial" w:cs="Arial"/>
          <w:sz w:val="32"/>
          <w:szCs w:val="32"/>
        </w:rPr>
      </w:pPr>
      <w:r w:rsidRPr="000F135D">
        <w:rPr>
          <w:rFonts w:ascii="Arial" w:hAnsi="Arial" w:cs="Arial"/>
          <w:sz w:val="32"/>
          <w:szCs w:val="32"/>
        </w:rPr>
        <w:t xml:space="preserve">Members of the cooperative currently consist of voluntary non-executive board members and paid executive team members. Board members bring expertise, oversight, and accountability to the </w:t>
      </w:r>
      <w:proofErr w:type="spellStart"/>
      <w:r w:rsidRPr="000F135D">
        <w:rPr>
          <w:rFonts w:ascii="Arial" w:hAnsi="Arial" w:cs="Arial"/>
          <w:sz w:val="32"/>
          <w:szCs w:val="32"/>
        </w:rPr>
        <w:t>organisation</w:t>
      </w:r>
      <w:proofErr w:type="spellEnd"/>
      <w:r w:rsidRPr="000F135D">
        <w:rPr>
          <w:rFonts w:ascii="Arial" w:hAnsi="Arial" w:cs="Arial"/>
          <w:sz w:val="32"/>
          <w:szCs w:val="32"/>
        </w:rPr>
        <w:t xml:space="preserve"> and team members undertake operational, strategic, and creative development and delivery. </w:t>
      </w:r>
    </w:p>
    <w:p w14:paraId="57AA2D40" w14:textId="77777777" w:rsidR="000F135D" w:rsidRPr="000F135D" w:rsidRDefault="000F135D" w:rsidP="000F135D">
      <w:pPr>
        <w:pStyle w:val="Default"/>
        <w:spacing w:before="0" w:line="360" w:lineRule="auto"/>
        <w:rPr>
          <w:rFonts w:ascii="Arial" w:eastAsia="Calibri" w:hAnsi="Arial" w:cs="Arial"/>
          <w:sz w:val="32"/>
          <w:szCs w:val="32"/>
        </w:rPr>
      </w:pPr>
    </w:p>
    <w:p w14:paraId="3696D5C7" w14:textId="2C5792BC" w:rsidR="000F135D" w:rsidRDefault="000F135D" w:rsidP="000F135D">
      <w:pPr>
        <w:pStyle w:val="Default"/>
        <w:spacing w:before="0" w:line="360" w:lineRule="auto"/>
        <w:rPr>
          <w:rFonts w:ascii="Arial" w:hAnsi="Arial" w:cs="Arial"/>
          <w:sz w:val="32"/>
          <w:szCs w:val="32"/>
        </w:rPr>
      </w:pPr>
      <w:r w:rsidRPr="000F135D">
        <w:rPr>
          <w:rFonts w:ascii="Arial" w:hAnsi="Arial" w:cs="Arial"/>
          <w:sz w:val="32"/>
          <w:szCs w:val="32"/>
        </w:rPr>
        <w:lastRenderedPageBreak/>
        <w:t>Our cooperative model</w:t>
      </w:r>
      <w:r w:rsidR="00964BB7">
        <w:rPr>
          <w:rFonts w:ascii="Arial" w:hAnsi="Arial" w:cs="Arial"/>
          <w:sz w:val="32"/>
          <w:szCs w:val="32"/>
        </w:rPr>
        <w:t xml:space="preserve"> has the potential to expand membership to further stakeholders, for example, the b-side Friends group and/or further community members. This model </w:t>
      </w:r>
      <w:r w:rsidRPr="000F135D">
        <w:rPr>
          <w:rFonts w:ascii="Arial" w:hAnsi="Arial" w:cs="Arial"/>
          <w:sz w:val="32"/>
          <w:szCs w:val="32"/>
        </w:rPr>
        <w:t>benefits from the opportunity to establish collaborative interest groups, to engage member’s skills and enable b-side to be the very best it can be</w:t>
      </w:r>
      <w:r w:rsidR="00B82C8C">
        <w:rPr>
          <w:rFonts w:ascii="Arial" w:hAnsi="Arial" w:cs="Arial"/>
          <w:sz w:val="32"/>
          <w:szCs w:val="32"/>
        </w:rPr>
        <w:t xml:space="preserve"> -</w:t>
      </w:r>
      <w:r w:rsidRPr="000F135D">
        <w:rPr>
          <w:rFonts w:ascii="Arial" w:hAnsi="Arial" w:cs="Arial"/>
          <w:sz w:val="32"/>
          <w:szCs w:val="32"/>
        </w:rPr>
        <w:t xml:space="preserve"> ensuring financial transparency, community engagement, environmental sustainability, creative risk taking, and best practice in ensuring equality and diversity at all levels of the </w:t>
      </w:r>
      <w:proofErr w:type="spellStart"/>
      <w:r w:rsidRPr="000F135D">
        <w:rPr>
          <w:rFonts w:ascii="Arial" w:hAnsi="Arial" w:cs="Arial"/>
          <w:sz w:val="32"/>
          <w:szCs w:val="32"/>
        </w:rPr>
        <w:t>organisation</w:t>
      </w:r>
      <w:proofErr w:type="spellEnd"/>
      <w:r w:rsidRPr="000F135D">
        <w:rPr>
          <w:rFonts w:ascii="Arial" w:hAnsi="Arial" w:cs="Arial"/>
          <w:sz w:val="32"/>
          <w:szCs w:val="32"/>
        </w:rPr>
        <w:t>.</w:t>
      </w:r>
    </w:p>
    <w:p w14:paraId="27F355A4" w14:textId="3D293C36" w:rsidR="00964BB7" w:rsidRDefault="00964BB7" w:rsidP="000F135D">
      <w:pPr>
        <w:pStyle w:val="Default"/>
        <w:spacing w:before="0" w:line="360" w:lineRule="auto"/>
        <w:rPr>
          <w:rFonts w:ascii="Arial" w:hAnsi="Arial" w:cs="Arial"/>
          <w:sz w:val="32"/>
          <w:szCs w:val="32"/>
        </w:rPr>
      </w:pPr>
    </w:p>
    <w:p w14:paraId="6DD3B220" w14:textId="26ED8C70" w:rsidR="00964BB7" w:rsidRPr="00790B14" w:rsidRDefault="0021122B" w:rsidP="00790B14">
      <w:pPr>
        <w:spacing w:line="360" w:lineRule="auto"/>
      </w:pPr>
      <w:r w:rsidRPr="00790B14">
        <w:rPr>
          <w:rFonts w:ascii="Arial" w:hAnsi="Arial" w:cs="Arial"/>
          <w:sz w:val="32"/>
          <w:szCs w:val="32"/>
        </w:rPr>
        <w:t>The Board m</w:t>
      </w:r>
      <w:r w:rsidR="00964BB7" w:rsidRPr="00790B14">
        <w:rPr>
          <w:rFonts w:ascii="Arial" w:hAnsi="Arial" w:cs="Arial"/>
          <w:sz w:val="32"/>
          <w:szCs w:val="32"/>
        </w:rPr>
        <w:t>eet</w:t>
      </w:r>
      <w:r w:rsidRPr="00790B14">
        <w:rPr>
          <w:rFonts w:ascii="Arial" w:hAnsi="Arial" w:cs="Arial"/>
          <w:sz w:val="32"/>
          <w:szCs w:val="32"/>
        </w:rPr>
        <w:t>s</w:t>
      </w:r>
      <w:r w:rsidR="00964BB7" w:rsidRPr="00790B14">
        <w:rPr>
          <w:rFonts w:ascii="Arial" w:hAnsi="Arial" w:cs="Arial"/>
          <w:sz w:val="32"/>
          <w:szCs w:val="32"/>
        </w:rPr>
        <w:t xml:space="preserve"> quarterly </w:t>
      </w:r>
      <w:r w:rsidR="00790B14" w:rsidRPr="00790B14">
        <w:rPr>
          <w:rFonts w:ascii="Arial" w:hAnsi="Arial" w:cs="Arial"/>
          <w:sz w:val="32"/>
          <w:szCs w:val="32"/>
        </w:rPr>
        <w:t xml:space="preserve">on Zoom </w:t>
      </w:r>
      <w:r w:rsidR="00964BB7" w:rsidRPr="00790B14">
        <w:rPr>
          <w:rFonts w:ascii="Arial" w:hAnsi="Arial" w:cs="Arial"/>
          <w:sz w:val="32"/>
          <w:szCs w:val="32"/>
        </w:rPr>
        <w:t>with papers and reports issued five business days in advance.</w:t>
      </w:r>
      <w:r w:rsidR="00790B14">
        <w:rPr>
          <w:rFonts w:ascii="Arial" w:hAnsi="Arial" w:cs="Arial"/>
          <w:sz w:val="32"/>
          <w:szCs w:val="32"/>
        </w:rPr>
        <w:t xml:space="preserve"> b-side encourages all Board members to visit Portland and take part in b-side activity when possible. </w:t>
      </w:r>
      <w:r w:rsidR="00790B14" w:rsidRPr="00790B14">
        <w:rPr>
          <w:rFonts w:ascii="Arial" w:hAnsi="Arial" w:cs="Arial"/>
          <w:sz w:val="32"/>
          <w:szCs w:val="32"/>
        </w:rPr>
        <w:t>Expenses will be covered, as well as costs of access, personal support and caring expenses where needed.</w:t>
      </w:r>
      <w:r w:rsidR="00790B14" w:rsidRPr="009F38CF">
        <w:t xml:space="preserve"> </w:t>
      </w:r>
    </w:p>
    <w:p w14:paraId="3A965297" w14:textId="5E3E8DAB" w:rsidR="00573629" w:rsidRDefault="00573629" w:rsidP="000F135D">
      <w:pPr>
        <w:pStyle w:val="Default"/>
        <w:spacing w:before="0" w:line="360" w:lineRule="auto"/>
        <w:rPr>
          <w:rFonts w:ascii="Arial" w:hAnsi="Arial" w:cs="Arial"/>
          <w:sz w:val="32"/>
          <w:szCs w:val="32"/>
        </w:rPr>
      </w:pPr>
    </w:p>
    <w:p w14:paraId="31E08844" w14:textId="140E40E6" w:rsidR="00573629" w:rsidRDefault="00573629" w:rsidP="000F135D">
      <w:pPr>
        <w:pStyle w:val="Default"/>
        <w:spacing w:before="0" w:line="360" w:lineRule="auto"/>
        <w:rPr>
          <w:rFonts w:ascii="Arial" w:hAnsi="Arial" w:cs="Arial"/>
          <w:sz w:val="32"/>
          <w:szCs w:val="32"/>
        </w:rPr>
      </w:pPr>
      <w:r>
        <w:rPr>
          <w:rFonts w:ascii="Arial" w:hAnsi="Arial" w:cs="Arial"/>
          <w:sz w:val="32"/>
          <w:szCs w:val="32"/>
        </w:rPr>
        <w:t>To find out more about the b-</w:t>
      </w:r>
      <w:proofErr w:type="gramStart"/>
      <w:r>
        <w:rPr>
          <w:rFonts w:ascii="Arial" w:hAnsi="Arial" w:cs="Arial"/>
          <w:sz w:val="32"/>
          <w:szCs w:val="32"/>
        </w:rPr>
        <w:t>side board</w:t>
      </w:r>
      <w:proofErr w:type="gramEnd"/>
      <w:r>
        <w:rPr>
          <w:rFonts w:ascii="Arial" w:hAnsi="Arial" w:cs="Arial"/>
          <w:sz w:val="32"/>
          <w:szCs w:val="32"/>
        </w:rPr>
        <w:t xml:space="preserve"> and team</w:t>
      </w:r>
      <w:r w:rsidR="00551914">
        <w:rPr>
          <w:rFonts w:ascii="Arial" w:hAnsi="Arial" w:cs="Arial"/>
          <w:sz w:val="32"/>
          <w:szCs w:val="32"/>
        </w:rPr>
        <w:t>,</w:t>
      </w:r>
      <w:r>
        <w:rPr>
          <w:rFonts w:ascii="Arial" w:hAnsi="Arial" w:cs="Arial"/>
          <w:sz w:val="32"/>
          <w:szCs w:val="32"/>
        </w:rPr>
        <w:t xml:space="preserve"> follow this link: </w:t>
      </w:r>
      <w:hyperlink r:id="rId10" w:history="1">
        <w:r w:rsidRPr="00C00E5F">
          <w:rPr>
            <w:rStyle w:val="Hyperlink"/>
            <w:rFonts w:ascii="Arial" w:eastAsia="Times New Roman" w:hAnsi="Arial" w:cs="Arial"/>
            <w:sz w:val="32"/>
            <w:szCs w:val="32"/>
          </w:rPr>
          <w:t>https://b-side.org.uk/team</w:t>
        </w:r>
      </w:hyperlink>
      <w:r>
        <w:rPr>
          <w:rFonts w:ascii="Arial" w:eastAsia="Times New Roman" w:hAnsi="Arial" w:cs="Arial"/>
          <w:sz w:val="32"/>
          <w:szCs w:val="32"/>
        </w:rPr>
        <w:t xml:space="preserve"> </w:t>
      </w:r>
    </w:p>
    <w:p w14:paraId="37C3A8DD" w14:textId="77777777" w:rsidR="00426C80" w:rsidRDefault="00426C80" w:rsidP="000F135D">
      <w:pPr>
        <w:pStyle w:val="Default"/>
        <w:spacing w:before="0" w:line="360" w:lineRule="auto"/>
        <w:rPr>
          <w:rFonts w:ascii="Arial" w:hAnsi="Arial" w:cs="Arial"/>
          <w:sz w:val="32"/>
          <w:szCs w:val="32"/>
        </w:rPr>
      </w:pPr>
    </w:p>
    <w:p w14:paraId="42BCFBE8" w14:textId="631E8A53" w:rsidR="000F135D" w:rsidRDefault="00741FBA" w:rsidP="00C1301D">
      <w:pPr>
        <w:pStyle w:val="Heading2"/>
      </w:pPr>
      <w:bookmarkStart w:id="4" w:name="_Toc87009254"/>
      <w:bookmarkStart w:id="5" w:name="three"/>
      <w:r>
        <w:t xml:space="preserve">Chair of the Board </w:t>
      </w:r>
      <w:r w:rsidR="00B82C8C">
        <w:t>Roles and Responsibilities</w:t>
      </w:r>
      <w:bookmarkEnd w:id="4"/>
    </w:p>
    <w:bookmarkEnd w:id="5"/>
    <w:p w14:paraId="6718B943" w14:textId="77777777" w:rsidR="000F135D" w:rsidRPr="000F135D" w:rsidRDefault="000F135D" w:rsidP="000F135D">
      <w:pPr>
        <w:spacing w:line="360" w:lineRule="auto"/>
        <w:rPr>
          <w:rFonts w:ascii="Arial" w:eastAsia="Times New Roman" w:hAnsi="Arial" w:cs="Arial"/>
          <w:b/>
          <w:bCs/>
          <w:color w:val="000000"/>
          <w:sz w:val="32"/>
          <w:szCs w:val="32"/>
          <w:u w:val="single"/>
          <w:lang w:eastAsia="en-GB"/>
        </w:rPr>
      </w:pPr>
    </w:p>
    <w:p w14:paraId="50168097" w14:textId="0CFA9CF7" w:rsidR="00362EBE" w:rsidRDefault="00362EBE" w:rsidP="00362EBE">
      <w:pPr>
        <w:rPr>
          <w:rFonts w:ascii="Arial" w:hAnsi="Arial" w:cs="Arial"/>
          <w:b/>
          <w:bCs/>
          <w:sz w:val="32"/>
          <w:szCs w:val="32"/>
          <w:lang w:val="en-US"/>
        </w:rPr>
      </w:pPr>
      <w:bookmarkStart w:id="6" w:name="_Toc86849781"/>
      <w:r w:rsidRPr="00C1301D">
        <w:rPr>
          <w:rFonts w:ascii="Arial" w:hAnsi="Arial" w:cs="Arial"/>
          <w:b/>
          <w:bCs/>
          <w:sz w:val="32"/>
          <w:szCs w:val="32"/>
          <w:lang w:val="en-US"/>
        </w:rPr>
        <w:t>Accountability:</w:t>
      </w:r>
      <w:bookmarkEnd w:id="6"/>
    </w:p>
    <w:p w14:paraId="0564721F" w14:textId="77777777" w:rsidR="00790B14" w:rsidRPr="00C1301D" w:rsidRDefault="00790B14" w:rsidP="00362EBE">
      <w:pPr>
        <w:rPr>
          <w:rFonts w:ascii="Arial" w:eastAsia="Calibri" w:hAnsi="Arial" w:cs="Arial"/>
          <w:b/>
          <w:bCs/>
          <w:sz w:val="32"/>
          <w:szCs w:val="32"/>
        </w:rPr>
      </w:pPr>
    </w:p>
    <w:p w14:paraId="0A4FF7DA" w14:textId="2703EAEB" w:rsidR="00362EBE" w:rsidRPr="000F135D" w:rsidRDefault="00362EBE" w:rsidP="00362EBE">
      <w:pPr>
        <w:pStyle w:val="Body"/>
        <w:numPr>
          <w:ilvl w:val="0"/>
          <w:numId w:val="3"/>
        </w:numPr>
        <w:spacing w:after="4" w:line="360" w:lineRule="auto"/>
        <w:rPr>
          <w:rFonts w:ascii="Arial" w:hAnsi="Arial" w:cs="Arial"/>
          <w:sz w:val="32"/>
          <w:szCs w:val="32"/>
          <w:lang w:val="en-US"/>
        </w:rPr>
      </w:pPr>
      <w:r w:rsidRPr="000F135D">
        <w:rPr>
          <w:rFonts w:ascii="Arial" w:hAnsi="Arial" w:cs="Arial"/>
          <w:sz w:val="32"/>
          <w:szCs w:val="32"/>
          <w:lang w:val="en-US"/>
        </w:rPr>
        <w:t>Accountable to the Board and the Cooperative Members</w:t>
      </w:r>
      <w:r w:rsidR="00426C80">
        <w:rPr>
          <w:rFonts w:ascii="Arial" w:hAnsi="Arial" w:cs="Arial"/>
          <w:sz w:val="32"/>
          <w:szCs w:val="32"/>
          <w:lang w:val="en-US"/>
        </w:rPr>
        <w:t>.</w:t>
      </w:r>
    </w:p>
    <w:p w14:paraId="38E41540" w14:textId="1B806087" w:rsidR="00362EBE" w:rsidRPr="000F135D" w:rsidRDefault="00362EBE" w:rsidP="00362EBE">
      <w:pPr>
        <w:pStyle w:val="Body"/>
        <w:numPr>
          <w:ilvl w:val="0"/>
          <w:numId w:val="3"/>
        </w:numPr>
        <w:spacing w:after="4" w:line="360" w:lineRule="auto"/>
        <w:rPr>
          <w:rFonts w:ascii="Arial" w:hAnsi="Arial" w:cs="Arial"/>
          <w:sz w:val="32"/>
          <w:szCs w:val="32"/>
          <w:lang w:val="en-US"/>
        </w:rPr>
      </w:pPr>
      <w:r w:rsidRPr="000F135D">
        <w:rPr>
          <w:rFonts w:ascii="Arial" w:hAnsi="Arial" w:cs="Arial"/>
          <w:sz w:val="32"/>
          <w:szCs w:val="32"/>
          <w:lang w:val="en-US"/>
        </w:rPr>
        <w:t xml:space="preserve">Appraised through a </w:t>
      </w:r>
      <w:r>
        <w:rPr>
          <w:rFonts w:ascii="Arial" w:hAnsi="Arial" w:cs="Arial"/>
          <w:sz w:val="32"/>
          <w:szCs w:val="32"/>
          <w:lang w:val="en-US"/>
        </w:rPr>
        <w:t>peer-to-peer</w:t>
      </w:r>
      <w:r w:rsidRPr="000F135D">
        <w:rPr>
          <w:rFonts w:ascii="Arial" w:hAnsi="Arial" w:cs="Arial"/>
          <w:sz w:val="32"/>
          <w:szCs w:val="32"/>
          <w:lang w:val="en-US"/>
        </w:rPr>
        <w:t xml:space="preserve"> process</w:t>
      </w:r>
      <w:r w:rsidR="00426C80">
        <w:rPr>
          <w:rFonts w:ascii="Arial" w:hAnsi="Arial" w:cs="Arial"/>
          <w:sz w:val="32"/>
          <w:szCs w:val="32"/>
          <w:lang w:val="en-US"/>
        </w:rPr>
        <w:t>.</w:t>
      </w:r>
    </w:p>
    <w:p w14:paraId="5E2B5C7F" w14:textId="797AC030" w:rsidR="000F135D" w:rsidRDefault="00362EBE" w:rsidP="00362EBE">
      <w:pPr>
        <w:pStyle w:val="Body"/>
        <w:numPr>
          <w:ilvl w:val="0"/>
          <w:numId w:val="3"/>
        </w:numPr>
        <w:spacing w:after="4" w:line="360" w:lineRule="auto"/>
        <w:rPr>
          <w:rFonts w:ascii="Arial" w:hAnsi="Arial" w:cs="Arial"/>
          <w:sz w:val="32"/>
          <w:szCs w:val="32"/>
          <w:lang w:val="en-US"/>
        </w:rPr>
      </w:pPr>
      <w:r w:rsidRPr="000F135D">
        <w:rPr>
          <w:rFonts w:ascii="Arial" w:hAnsi="Arial" w:cs="Arial"/>
          <w:sz w:val="32"/>
          <w:szCs w:val="32"/>
          <w:lang w:val="en-US"/>
        </w:rPr>
        <w:t>The Chair role is a non-executive position</w:t>
      </w:r>
      <w:r w:rsidR="00426C80">
        <w:rPr>
          <w:rFonts w:ascii="Arial" w:hAnsi="Arial" w:cs="Arial"/>
          <w:sz w:val="32"/>
          <w:szCs w:val="32"/>
          <w:lang w:val="en-US"/>
        </w:rPr>
        <w:t>.</w:t>
      </w:r>
      <w:r w:rsidR="00C1301D">
        <w:rPr>
          <w:rFonts w:ascii="Arial" w:hAnsi="Arial" w:cs="Arial"/>
          <w:sz w:val="32"/>
          <w:szCs w:val="32"/>
          <w:lang w:val="en-US"/>
        </w:rPr>
        <w:br/>
      </w:r>
    </w:p>
    <w:p w14:paraId="752BE2BA" w14:textId="77777777" w:rsidR="00790B14" w:rsidRPr="00C1301D" w:rsidRDefault="00790B14" w:rsidP="00790B14">
      <w:pPr>
        <w:pStyle w:val="Body"/>
        <w:spacing w:after="4" w:line="360" w:lineRule="auto"/>
        <w:rPr>
          <w:rFonts w:ascii="Arial" w:hAnsi="Arial" w:cs="Arial"/>
          <w:sz w:val="32"/>
          <w:szCs w:val="32"/>
          <w:lang w:val="en-US"/>
        </w:rPr>
      </w:pPr>
    </w:p>
    <w:p w14:paraId="40885758" w14:textId="0C0C8183" w:rsidR="000F135D" w:rsidRPr="00C1301D" w:rsidRDefault="00362EBE" w:rsidP="00C1301D">
      <w:pPr>
        <w:rPr>
          <w:rFonts w:ascii="Arial" w:eastAsia="Calibri" w:hAnsi="Arial" w:cs="Arial"/>
          <w:b/>
          <w:bCs/>
          <w:sz w:val="32"/>
          <w:szCs w:val="32"/>
        </w:rPr>
      </w:pPr>
      <w:bookmarkStart w:id="7" w:name="_Toc86849782"/>
      <w:proofErr w:type="spellStart"/>
      <w:r>
        <w:rPr>
          <w:rFonts w:ascii="Arial" w:hAnsi="Arial" w:cs="Arial"/>
          <w:b/>
          <w:bCs/>
          <w:sz w:val="32"/>
          <w:szCs w:val="32"/>
          <w:lang w:val="de-DE"/>
        </w:rPr>
        <w:lastRenderedPageBreak/>
        <w:t>Tenure</w:t>
      </w:r>
      <w:proofErr w:type="spellEnd"/>
      <w:r w:rsidR="000F135D" w:rsidRPr="00C1301D">
        <w:rPr>
          <w:rFonts w:ascii="Arial" w:hAnsi="Arial" w:cs="Arial"/>
          <w:b/>
          <w:bCs/>
          <w:sz w:val="32"/>
          <w:szCs w:val="32"/>
          <w:lang w:val="en-US"/>
        </w:rPr>
        <w:t>:</w:t>
      </w:r>
      <w:bookmarkEnd w:id="7"/>
      <w:r w:rsidR="00512FDC">
        <w:rPr>
          <w:rFonts w:ascii="Arial" w:hAnsi="Arial" w:cs="Arial"/>
          <w:b/>
          <w:bCs/>
          <w:sz w:val="32"/>
          <w:szCs w:val="32"/>
          <w:lang w:val="en-US"/>
        </w:rPr>
        <w:br/>
      </w:r>
    </w:p>
    <w:p w14:paraId="498B9153" w14:textId="1568FB81" w:rsidR="000F135D" w:rsidRPr="000F135D" w:rsidRDefault="000F135D" w:rsidP="000F135D">
      <w:pPr>
        <w:pStyle w:val="ListParagraph"/>
        <w:numPr>
          <w:ilvl w:val="0"/>
          <w:numId w:val="5"/>
        </w:numPr>
        <w:pBdr>
          <w:top w:val="nil"/>
          <w:left w:val="nil"/>
          <w:bottom w:val="nil"/>
          <w:right w:val="nil"/>
          <w:between w:val="nil"/>
          <w:bar w:val="nil"/>
        </w:pBdr>
        <w:spacing w:after="160" w:line="360" w:lineRule="auto"/>
        <w:contextualSpacing w:val="0"/>
        <w:rPr>
          <w:rFonts w:ascii="Arial" w:hAnsi="Arial" w:cs="Arial"/>
          <w:sz w:val="32"/>
          <w:szCs w:val="32"/>
        </w:rPr>
      </w:pPr>
      <w:r w:rsidRPr="000F135D">
        <w:rPr>
          <w:rFonts w:ascii="Arial" w:hAnsi="Arial" w:cs="Arial"/>
          <w:sz w:val="32"/>
          <w:szCs w:val="32"/>
        </w:rPr>
        <w:t xml:space="preserve">Three years </w:t>
      </w:r>
      <w:r w:rsidR="00362EBE">
        <w:rPr>
          <w:rFonts w:ascii="Arial" w:hAnsi="Arial" w:cs="Arial"/>
          <w:sz w:val="32"/>
          <w:szCs w:val="32"/>
        </w:rPr>
        <w:t>with the</w:t>
      </w:r>
      <w:r w:rsidRPr="000F135D">
        <w:rPr>
          <w:rFonts w:ascii="Arial" w:hAnsi="Arial" w:cs="Arial"/>
          <w:sz w:val="32"/>
          <w:szCs w:val="32"/>
        </w:rPr>
        <w:t xml:space="preserve"> ability to be reappointed for a further </w:t>
      </w:r>
      <w:r w:rsidR="00512FDC">
        <w:rPr>
          <w:rFonts w:ascii="Arial" w:hAnsi="Arial" w:cs="Arial"/>
          <w:sz w:val="32"/>
          <w:szCs w:val="32"/>
        </w:rPr>
        <w:t>two</w:t>
      </w:r>
      <w:r w:rsidRPr="000F135D">
        <w:rPr>
          <w:rFonts w:ascii="Arial" w:hAnsi="Arial" w:cs="Arial"/>
          <w:sz w:val="32"/>
          <w:szCs w:val="32"/>
        </w:rPr>
        <w:t xml:space="preserve"> years, with Agreement by the cooperative</w:t>
      </w:r>
      <w:r w:rsidR="00426C80">
        <w:rPr>
          <w:rFonts w:ascii="Arial" w:hAnsi="Arial" w:cs="Arial"/>
          <w:sz w:val="32"/>
          <w:szCs w:val="32"/>
        </w:rPr>
        <w:t>.</w:t>
      </w:r>
    </w:p>
    <w:p w14:paraId="0A530C80" w14:textId="119313FA" w:rsidR="000F135D" w:rsidRPr="00C1301D" w:rsidRDefault="000F135D" w:rsidP="00C1301D">
      <w:pPr>
        <w:rPr>
          <w:rFonts w:ascii="Arial" w:eastAsia="Calibri" w:hAnsi="Arial" w:cs="Arial"/>
          <w:b/>
          <w:bCs/>
          <w:sz w:val="32"/>
          <w:szCs w:val="32"/>
        </w:rPr>
      </w:pPr>
      <w:bookmarkStart w:id="8" w:name="_Toc86849783"/>
      <w:r w:rsidRPr="00C1301D">
        <w:rPr>
          <w:rFonts w:ascii="Arial" w:hAnsi="Arial" w:cs="Arial"/>
          <w:b/>
          <w:bCs/>
          <w:sz w:val="32"/>
          <w:szCs w:val="32"/>
          <w:lang w:val="en-US"/>
        </w:rPr>
        <w:t>Core role:</w:t>
      </w:r>
      <w:bookmarkEnd w:id="8"/>
      <w:r w:rsidR="007C31CF">
        <w:rPr>
          <w:rFonts w:ascii="Arial" w:hAnsi="Arial" w:cs="Arial"/>
          <w:b/>
          <w:bCs/>
          <w:sz w:val="32"/>
          <w:szCs w:val="32"/>
          <w:lang w:val="en-US"/>
        </w:rPr>
        <w:br/>
      </w:r>
    </w:p>
    <w:p w14:paraId="2F133AD5" w14:textId="1CCD920F" w:rsidR="000F135D" w:rsidRPr="000F135D" w:rsidRDefault="00512FDC" w:rsidP="000F135D">
      <w:pPr>
        <w:pStyle w:val="Body"/>
        <w:numPr>
          <w:ilvl w:val="0"/>
          <w:numId w:val="7"/>
        </w:numPr>
        <w:spacing w:after="4" w:line="360" w:lineRule="auto"/>
        <w:rPr>
          <w:rFonts w:ascii="Arial" w:hAnsi="Arial" w:cs="Arial"/>
          <w:sz w:val="32"/>
          <w:szCs w:val="32"/>
          <w:lang w:val="en-US"/>
        </w:rPr>
      </w:pPr>
      <w:r>
        <w:rPr>
          <w:rFonts w:ascii="Arial" w:hAnsi="Arial" w:cs="Arial"/>
          <w:sz w:val="32"/>
          <w:szCs w:val="32"/>
          <w:lang w:val="en-US"/>
        </w:rPr>
        <w:t>A</w:t>
      </w:r>
      <w:r w:rsidR="00362EBE">
        <w:rPr>
          <w:rFonts w:ascii="Arial" w:hAnsi="Arial" w:cs="Arial"/>
          <w:sz w:val="32"/>
          <w:szCs w:val="32"/>
          <w:lang w:val="en-US"/>
        </w:rPr>
        <w:t>ct</w:t>
      </w:r>
      <w:r w:rsidR="000F135D" w:rsidRPr="000F135D">
        <w:rPr>
          <w:rFonts w:ascii="Arial" w:hAnsi="Arial" w:cs="Arial"/>
          <w:sz w:val="32"/>
          <w:szCs w:val="32"/>
          <w:lang w:val="en-US"/>
        </w:rPr>
        <w:t xml:space="preserve"> as </w:t>
      </w:r>
      <w:r w:rsidR="00362EBE">
        <w:rPr>
          <w:rFonts w:ascii="Arial" w:hAnsi="Arial" w:cs="Arial"/>
          <w:sz w:val="32"/>
          <w:szCs w:val="32"/>
          <w:lang w:val="en-US"/>
        </w:rPr>
        <w:t>a</w:t>
      </w:r>
      <w:r w:rsidR="000F135D" w:rsidRPr="000F135D">
        <w:rPr>
          <w:rFonts w:ascii="Arial" w:hAnsi="Arial" w:cs="Arial"/>
          <w:sz w:val="32"/>
          <w:szCs w:val="32"/>
          <w:lang w:val="en-US"/>
        </w:rPr>
        <w:t xml:space="preserve"> </w:t>
      </w:r>
      <w:r w:rsidR="00362EBE">
        <w:rPr>
          <w:rFonts w:ascii="Arial" w:hAnsi="Arial" w:cs="Arial"/>
          <w:sz w:val="32"/>
          <w:szCs w:val="32"/>
          <w:lang w:val="en-US"/>
        </w:rPr>
        <w:t>vibrant</w:t>
      </w:r>
      <w:r w:rsidR="000F135D" w:rsidRPr="000F135D">
        <w:rPr>
          <w:rFonts w:ascii="Arial" w:hAnsi="Arial" w:cs="Arial"/>
          <w:sz w:val="32"/>
          <w:szCs w:val="32"/>
          <w:lang w:val="en-US"/>
        </w:rPr>
        <w:t xml:space="preserve"> and visible ambassador for b-side</w:t>
      </w:r>
      <w:r w:rsidR="00362EBE">
        <w:rPr>
          <w:rFonts w:ascii="Arial" w:hAnsi="Arial" w:cs="Arial"/>
          <w:sz w:val="32"/>
          <w:szCs w:val="32"/>
          <w:lang w:val="en-US"/>
        </w:rPr>
        <w:t xml:space="preserve">, championing </w:t>
      </w:r>
      <w:r w:rsidR="007C31CF">
        <w:rPr>
          <w:rFonts w:ascii="Arial" w:hAnsi="Arial" w:cs="Arial"/>
          <w:sz w:val="32"/>
          <w:szCs w:val="32"/>
          <w:lang w:val="en-US"/>
        </w:rPr>
        <w:t>our vision, mission, and values</w:t>
      </w:r>
      <w:r w:rsidR="00426C80">
        <w:rPr>
          <w:rFonts w:ascii="Arial" w:hAnsi="Arial" w:cs="Arial"/>
          <w:sz w:val="32"/>
          <w:szCs w:val="32"/>
          <w:lang w:val="en-US"/>
        </w:rPr>
        <w:t>.</w:t>
      </w:r>
    </w:p>
    <w:p w14:paraId="7C4BD1F9" w14:textId="46D61667" w:rsidR="00512FDC" w:rsidRPr="00512FDC" w:rsidRDefault="000F135D" w:rsidP="00512FDC">
      <w:pPr>
        <w:pStyle w:val="Body"/>
        <w:numPr>
          <w:ilvl w:val="0"/>
          <w:numId w:val="7"/>
        </w:numPr>
        <w:spacing w:after="4" w:line="360" w:lineRule="auto"/>
        <w:rPr>
          <w:rFonts w:ascii="Arial" w:hAnsi="Arial" w:cs="Arial"/>
          <w:sz w:val="32"/>
          <w:szCs w:val="32"/>
          <w:lang w:val="en-US"/>
        </w:rPr>
      </w:pPr>
      <w:r w:rsidRPr="000F135D">
        <w:rPr>
          <w:rFonts w:ascii="Arial" w:hAnsi="Arial" w:cs="Arial"/>
          <w:sz w:val="32"/>
          <w:szCs w:val="32"/>
          <w:lang w:val="en-US"/>
        </w:rPr>
        <w:t xml:space="preserve">Ensure that </w:t>
      </w:r>
      <w:r w:rsidR="007C31CF">
        <w:rPr>
          <w:rFonts w:ascii="Arial" w:hAnsi="Arial" w:cs="Arial"/>
          <w:sz w:val="32"/>
          <w:szCs w:val="32"/>
          <w:lang w:val="en-US"/>
        </w:rPr>
        <w:t>b-side complies with all legal requirements as a CIC and upholds</w:t>
      </w:r>
      <w:r w:rsidRPr="000F135D">
        <w:rPr>
          <w:rFonts w:ascii="Arial" w:hAnsi="Arial" w:cs="Arial"/>
          <w:sz w:val="32"/>
          <w:szCs w:val="32"/>
          <w:lang w:val="en-US"/>
        </w:rPr>
        <w:t xml:space="preserve"> the highest levels of governance and professional standards</w:t>
      </w:r>
    </w:p>
    <w:p w14:paraId="0C8198F8" w14:textId="642E9F01" w:rsidR="000F135D" w:rsidRPr="000F135D" w:rsidRDefault="007C31CF" w:rsidP="000F135D">
      <w:pPr>
        <w:pStyle w:val="Body"/>
        <w:numPr>
          <w:ilvl w:val="0"/>
          <w:numId w:val="7"/>
        </w:numPr>
        <w:spacing w:after="4" w:line="360" w:lineRule="auto"/>
        <w:rPr>
          <w:rFonts w:ascii="Arial" w:hAnsi="Arial" w:cs="Arial"/>
          <w:sz w:val="32"/>
          <w:szCs w:val="32"/>
          <w:lang w:val="en-US"/>
        </w:rPr>
      </w:pPr>
      <w:r>
        <w:rPr>
          <w:rFonts w:ascii="Arial" w:hAnsi="Arial" w:cs="Arial"/>
          <w:sz w:val="32"/>
          <w:szCs w:val="32"/>
          <w:lang w:val="en-US"/>
        </w:rPr>
        <w:t>Support</w:t>
      </w:r>
      <w:r w:rsidR="000F135D" w:rsidRPr="000F135D">
        <w:rPr>
          <w:rFonts w:ascii="Arial" w:hAnsi="Arial" w:cs="Arial"/>
          <w:sz w:val="32"/>
          <w:szCs w:val="32"/>
          <w:lang w:val="en-US"/>
        </w:rPr>
        <w:t xml:space="preserve"> </w:t>
      </w:r>
      <w:r>
        <w:rPr>
          <w:rFonts w:ascii="Arial" w:hAnsi="Arial" w:cs="Arial"/>
          <w:sz w:val="32"/>
          <w:szCs w:val="32"/>
          <w:lang w:val="en-US"/>
        </w:rPr>
        <w:t xml:space="preserve">the </w:t>
      </w:r>
      <w:r w:rsidR="000F135D" w:rsidRPr="000F135D">
        <w:rPr>
          <w:rFonts w:ascii="Arial" w:hAnsi="Arial" w:cs="Arial"/>
          <w:sz w:val="32"/>
          <w:szCs w:val="32"/>
          <w:lang w:val="en-US"/>
        </w:rPr>
        <w:t xml:space="preserve">Board </w:t>
      </w:r>
      <w:r>
        <w:rPr>
          <w:rFonts w:ascii="Arial" w:hAnsi="Arial" w:cs="Arial"/>
          <w:sz w:val="32"/>
          <w:szCs w:val="32"/>
          <w:lang w:val="en-US"/>
        </w:rPr>
        <w:t>and cooperative in sharing and using their experience / expertise to enable</w:t>
      </w:r>
      <w:r w:rsidR="000F135D" w:rsidRPr="000F135D">
        <w:rPr>
          <w:rFonts w:ascii="Arial" w:hAnsi="Arial" w:cs="Arial"/>
          <w:sz w:val="32"/>
          <w:szCs w:val="32"/>
          <w:lang w:val="en-US"/>
        </w:rPr>
        <w:t xml:space="preserve"> the strategic development of b-side</w:t>
      </w:r>
      <w:r w:rsidR="00426C80">
        <w:rPr>
          <w:rFonts w:ascii="Arial" w:hAnsi="Arial" w:cs="Arial"/>
          <w:sz w:val="32"/>
          <w:szCs w:val="32"/>
          <w:lang w:val="en-US"/>
        </w:rPr>
        <w:t>.</w:t>
      </w:r>
    </w:p>
    <w:p w14:paraId="77852991" w14:textId="5A09018E" w:rsidR="00512FDC" w:rsidRPr="000F135D" w:rsidRDefault="00512FDC" w:rsidP="000F135D">
      <w:pPr>
        <w:pStyle w:val="Body"/>
        <w:numPr>
          <w:ilvl w:val="0"/>
          <w:numId w:val="7"/>
        </w:numPr>
        <w:spacing w:after="4" w:line="360" w:lineRule="auto"/>
        <w:rPr>
          <w:rFonts w:ascii="Arial" w:hAnsi="Arial" w:cs="Arial"/>
          <w:sz w:val="32"/>
          <w:szCs w:val="32"/>
          <w:lang w:val="en-US"/>
        </w:rPr>
      </w:pPr>
      <w:r>
        <w:rPr>
          <w:rFonts w:ascii="Arial" w:hAnsi="Arial" w:cs="Arial"/>
          <w:sz w:val="32"/>
          <w:szCs w:val="32"/>
          <w:lang w:val="en-US"/>
        </w:rPr>
        <w:t xml:space="preserve">Assist b-side to diversify </w:t>
      </w:r>
      <w:r w:rsidR="007C31CF">
        <w:rPr>
          <w:rFonts w:ascii="Arial" w:hAnsi="Arial" w:cs="Arial"/>
          <w:sz w:val="32"/>
          <w:szCs w:val="32"/>
          <w:lang w:val="en-US"/>
        </w:rPr>
        <w:t>its</w:t>
      </w:r>
      <w:r>
        <w:rPr>
          <w:rFonts w:ascii="Arial" w:hAnsi="Arial" w:cs="Arial"/>
          <w:sz w:val="32"/>
          <w:szCs w:val="32"/>
          <w:lang w:val="en-US"/>
        </w:rPr>
        <w:t xml:space="preserve"> networks and income streams</w:t>
      </w:r>
      <w:r w:rsidR="00426C80">
        <w:rPr>
          <w:rFonts w:ascii="Arial" w:hAnsi="Arial" w:cs="Arial"/>
          <w:sz w:val="32"/>
          <w:szCs w:val="32"/>
          <w:lang w:val="en-US"/>
        </w:rPr>
        <w:t>.</w:t>
      </w:r>
    </w:p>
    <w:p w14:paraId="4CD4F361" w14:textId="4DE87715" w:rsidR="000F135D" w:rsidRPr="000F135D" w:rsidRDefault="000F135D" w:rsidP="000F135D">
      <w:pPr>
        <w:pStyle w:val="Body"/>
        <w:numPr>
          <w:ilvl w:val="0"/>
          <w:numId w:val="7"/>
        </w:numPr>
        <w:spacing w:after="4" w:line="360" w:lineRule="auto"/>
        <w:rPr>
          <w:rFonts w:ascii="Arial" w:hAnsi="Arial" w:cs="Arial"/>
          <w:sz w:val="32"/>
          <w:szCs w:val="32"/>
          <w:lang w:val="en-US"/>
        </w:rPr>
      </w:pPr>
      <w:r w:rsidRPr="000F135D">
        <w:rPr>
          <w:rFonts w:ascii="Arial" w:hAnsi="Arial" w:cs="Arial"/>
          <w:sz w:val="32"/>
          <w:szCs w:val="32"/>
          <w:lang w:val="en-US"/>
        </w:rPr>
        <w:t xml:space="preserve">Performance </w:t>
      </w:r>
      <w:proofErr w:type="gramStart"/>
      <w:r w:rsidRPr="000F135D">
        <w:rPr>
          <w:rFonts w:ascii="Arial" w:hAnsi="Arial" w:cs="Arial"/>
          <w:sz w:val="32"/>
          <w:szCs w:val="32"/>
          <w:lang w:val="en-US"/>
        </w:rPr>
        <w:t>manage</w:t>
      </w:r>
      <w:proofErr w:type="gramEnd"/>
      <w:r w:rsidRPr="000F135D">
        <w:rPr>
          <w:rFonts w:ascii="Arial" w:hAnsi="Arial" w:cs="Arial"/>
          <w:sz w:val="32"/>
          <w:szCs w:val="32"/>
          <w:lang w:val="en-US"/>
        </w:rPr>
        <w:t xml:space="preserve"> the Director on behalf of the Board</w:t>
      </w:r>
      <w:r w:rsidR="00426C80">
        <w:rPr>
          <w:rFonts w:ascii="Arial" w:hAnsi="Arial" w:cs="Arial"/>
          <w:sz w:val="32"/>
          <w:szCs w:val="32"/>
          <w:lang w:val="en-US"/>
        </w:rPr>
        <w:t>.</w:t>
      </w:r>
    </w:p>
    <w:p w14:paraId="2089AF2D" w14:textId="4F9979F4" w:rsidR="000F135D" w:rsidRPr="000F135D" w:rsidRDefault="000F135D" w:rsidP="000F135D">
      <w:pPr>
        <w:pStyle w:val="Body"/>
        <w:numPr>
          <w:ilvl w:val="0"/>
          <w:numId w:val="7"/>
        </w:numPr>
        <w:spacing w:after="4" w:line="360" w:lineRule="auto"/>
        <w:rPr>
          <w:rFonts w:ascii="Arial" w:hAnsi="Arial" w:cs="Arial"/>
          <w:sz w:val="32"/>
          <w:szCs w:val="32"/>
          <w:lang w:val="en-US"/>
        </w:rPr>
      </w:pPr>
      <w:r w:rsidRPr="000F135D">
        <w:rPr>
          <w:rFonts w:ascii="Arial" w:hAnsi="Arial" w:cs="Arial"/>
          <w:sz w:val="32"/>
          <w:szCs w:val="32"/>
          <w:lang w:val="en-US"/>
        </w:rPr>
        <w:t>In partnership with the Director, optimi</w:t>
      </w:r>
      <w:r>
        <w:rPr>
          <w:rFonts w:ascii="Arial" w:hAnsi="Arial" w:cs="Arial"/>
          <w:sz w:val="32"/>
          <w:szCs w:val="32"/>
          <w:lang w:val="en-US"/>
        </w:rPr>
        <w:t>s</w:t>
      </w:r>
      <w:r w:rsidRPr="000F135D">
        <w:rPr>
          <w:rFonts w:ascii="Arial" w:hAnsi="Arial" w:cs="Arial"/>
          <w:sz w:val="32"/>
          <w:szCs w:val="32"/>
          <w:lang w:val="en-US"/>
        </w:rPr>
        <w:t>e the relationships between the Board, the Team and Members</w:t>
      </w:r>
      <w:r w:rsidR="00426C80">
        <w:rPr>
          <w:rFonts w:ascii="Arial" w:hAnsi="Arial" w:cs="Arial"/>
          <w:sz w:val="32"/>
          <w:szCs w:val="32"/>
          <w:lang w:val="en-US"/>
        </w:rPr>
        <w:t>.</w:t>
      </w:r>
    </w:p>
    <w:p w14:paraId="5D120A24" w14:textId="77777777" w:rsidR="000F135D" w:rsidRPr="000F135D" w:rsidRDefault="000F135D" w:rsidP="000F135D">
      <w:pPr>
        <w:pStyle w:val="Body"/>
        <w:spacing w:after="4" w:line="360" w:lineRule="auto"/>
        <w:rPr>
          <w:rFonts w:ascii="Arial" w:eastAsia="Calibri" w:hAnsi="Arial" w:cs="Arial"/>
          <w:sz w:val="32"/>
          <w:szCs w:val="32"/>
        </w:rPr>
      </w:pPr>
    </w:p>
    <w:p w14:paraId="181BFB25" w14:textId="6E214CDA" w:rsidR="000F135D" w:rsidRPr="000F135D" w:rsidRDefault="008E067B" w:rsidP="000F135D">
      <w:pPr>
        <w:pStyle w:val="Body"/>
        <w:spacing w:after="189" w:line="360" w:lineRule="auto"/>
        <w:rPr>
          <w:rFonts w:ascii="Arial" w:eastAsia="Calibri" w:hAnsi="Arial" w:cs="Arial"/>
          <w:sz w:val="32"/>
          <w:szCs w:val="32"/>
        </w:rPr>
      </w:pPr>
      <w:r>
        <w:rPr>
          <w:rFonts w:ascii="Arial" w:hAnsi="Arial" w:cs="Arial"/>
          <w:b/>
          <w:bCs/>
          <w:sz w:val="32"/>
          <w:szCs w:val="32"/>
          <w:lang w:val="en-US"/>
        </w:rPr>
        <w:t xml:space="preserve">Key </w:t>
      </w:r>
      <w:r w:rsidR="000F135D" w:rsidRPr="000F135D">
        <w:rPr>
          <w:rFonts w:ascii="Arial" w:hAnsi="Arial" w:cs="Arial"/>
          <w:b/>
          <w:bCs/>
          <w:sz w:val="32"/>
          <w:szCs w:val="32"/>
          <w:lang w:val="en-US"/>
        </w:rPr>
        <w:t>Responsibilities:</w:t>
      </w:r>
    </w:p>
    <w:p w14:paraId="7B620098" w14:textId="0EC25091" w:rsidR="003B681F" w:rsidRDefault="000D2E7B" w:rsidP="003B681F">
      <w:pPr>
        <w:pStyle w:val="Body"/>
        <w:numPr>
          <w:ilvl w:val="0"/>
          <w:numId w:val="7"/>
        </w:numPr>
        <w:spacing w:after="4" w:line="360" w:lineRule="auto"/>
        <w:rPr>
          <w:rFonts w:ascii="Arial" w:hAnsi="Arial" w:cs="Arial"/>
          <w:sz w:val="32"/>
          <w:szCs w:val="32"/>
          <w:lang w:val="en-US"/>
        </w:rPr>
      </w:pPr>
      <w:r>
        <w:rPr>
          <w:rFonts w:ascii="Arial" w:hAnsi="Arial" w:cs="Arial"/>
          <w:sz w:val="32"/>
          <w:szCs w:val="32"/>
          <w:lang w:val="en-US"/>
        </w:rPr>
        <w:t>To Chair</w:t>
      </w:r>
      <w:r w:rsidR="000F135D" w:rsidRPr="000F135D">
        <w:rPr>
          <w:rFonts w:ascii="Arial" w:hAnsi="Arial" w:cs="Arial"/>
          <w:sz w:val="32"/>
          <w:szCs w:val="32"/>
          <w:lang w:val="en-US"/>
        </w:rPr>
        <w:t xml:space="preserve"> </w:t>
      </w:r>
      <w:r>
        <w:rPr>
          <w:rFonts w:ascii="Arial" w:hAnsi="Arial" w:cs="Arial"/>
          <w:sz w:val="32"/>
          <w:szCs w:val="32"/>
          <w:lang w:val="en-US"/>
        </w:rPr>
        <w:t>the Board meetings and facilitate clear</w:t>
      </w:r>
      <w:r w:rsidR="003B681F">
        <w:rPr>
          <w:rFonts w:ascii="Arial" w:hAnsi="Arial" w:cs="Arial"/>
          <w:sz w:val="32"/>
          <w:szCs w:val="32"/>
          <w:lang w:val="en-US"/>
        </w:rPr>
        <w:t xml:space="preserve"> and </w:t>
      </w:r>
      <w:r>
        <w:rPr>
          <w:rFonts w:ascii="Arial" w:hAnsi="Arial" w:cs="Arial"/>
          <w:sz w:val="32"/>
          <w:szCs w:val="32"/>
          <w:lang w:val="en-US"/>
        </w:rPr>
        <w:t>creative conversations</w:t>
      </w:r>
      <w:r w:rsidR="003B681F">
        <w:rPr>
          <w:rFonts w:ascii="Arial" w:hAnsi="Arial" w:cs="Arial"/>
          <w:sz w:val="32"/>
          <w:szCs w:val="32"/>
          <w:lang w:val="en-US"/>
        </w:rPr>
        <w:t xml:space="preserve"> between members, maintaining and building relationships</w:t>
      </w:r>
      <w:r w:rsidR="00426C80">
        <w:rPr>
          <w:rFonts w:ascii="Arial" w:hAnsi="Arial" w:cs="Arial"/>
          <w:sz w:val="32"/>
          <w:szCs w:val="32"/>
          <w:lang w:val="en-US"/>
        </w:rPr>
        <w:t>.</w:t>
      </w:r>
    </w:p>
    <w:p w14:paraId="7C36BFF0" w14:textId="7F703586" w:rsidR="00E35A45" w:rsidRPr="00E35A45" w:rsidRDefault="00E35A45" w:rsidP="00E35A45">
      <w:pPr>
        <w:pStyle w:val="Body"/>
        <w:numPr>
          <w:ilvl w:val="0"/>
          <w:numId w:val="7"/>
        </w:numPr>
        <w:spacing w:after="4" w:line="360" w:lineRule="auto"/>
        <w:rPr>
          <w:rFonts w:ascii="Arial" w:hAnsi="Arial" w:cs="Arial"/>
          <w:sz w:val="32"/>
          <w:szCs w:val="32"/>
          <w:lang w:val="en-US"/>
        </w:rPr>
      </w:pPr>
      <w:r w:rsidRPr="000F135D">
        <w:rPr>
          <w:rFonts w:ascii="Arial" w:hAnsi="Arial" w:cs="Arial"/>
          <w:sz w:val="32"/>
          <w:szCs w:val="32"/>
          <w:lang w:val="en-US"/>
        </w:rPr>
        <w:t xml:space="preserve">Model an inclusive culture where equality and diversity </w:t>
      </w:r>
      <w:proofErr w:type="gramStart"/>
      <w:r w:rsidRPr="000F135D">
        <w:rPr>
          <w:rFonts w:ascii="Arial" w:hAnsi="Arial" w:cs="Arial"/>
          <w:sz w:val="32"/>
          <w:szCs w:val="32"/>
          <w:lang w:val="en-US"/>
        </w:rPr>
        <w:t>is</w:t>
      </w:r>
      <w:proofErr w:type="gramEnd"/>
      <w:r w:rsidRPr="000F135D">
        <w:rPr>
          <w:rFonts w:ascii="Arial" w:hAnsi="Arial" w:cs="Arial"/>
          <w:sz w:val="32"/>
          <w:szCs w:val="32"/>
          <w:lang w:val="en-US"/>
        </w:rPr>
        <w:t xml:space="preserve"> valued and embedded within b-side</w:t>
      </w:r>
      <w:r w:rsidR="00426C80">
        <w:rPr>
          <w:rFonts w:ascii="Arial" w:hAnsi="Arial" w:cs="Arial"/>
          <w:sz w:val="32"/>
          <w:szCs w:val="32"/>
          <w:lang w:val="en-US"/>
        </w:rPr>
        <w:t>.</w:t>
      </w:r>
    </w:p>
    <w:p w14:paraId="7B4D5771" w14:textId="372772E9" w:rsidR="003B681F" w:rsidRDefault="000D2E7B" w:rsidP="000F135D">
      <w:pPr>
        <w:pStyle w:val="Body"/>
        <w:numPr>
          <w:ilvl w:val="0"/>
          <w:numId w:val="7"/>
        </w:numPr>
        <w:spacing w:after="4" w:line="360" w:lineRule="auto"/>
        <w:rPr>
          <w:rFonts w:ascii="Arial" w:hAnsi="Arial" w:cs="Arial"/>
          <w:sz w:val="32"/>
          <w:szCs w:val="32"/>
          <w:lang w:val="en-US"/>
        </w:rPr>
      </w:pPr>
      <w:r>
        <w:rPr>
          <w:rFonts w:ascii="Arial" w:hAnsi="Arial" w:cs="Arial"/>
          <w:sz w:val="32"/>
          <w:szCs w:val="32"/>
          <w:lang w:val="en-US"/>
        </w:rPr>
        <w:t>Ensur</w:t>
      </w:r>
      <w:r w:rsidR="003B681F">
        <w:rPr>
          <w:rFonts w:ascii="Arial" w:hAnsi="Arial" w:cs="Arial"/>
          <w:sz w:val="32"/>
          <w:szCs w:val="32"/>
          <w:lang w:val="en-US"/>
        </w:rPr>
        <w:t>e</w:t>
      </w:r>
      <w:r>
        <w:rPr>
          <w:rFonts w:ascii="Arial" w:hAnsi="Arial" w:cs="Arial"/>
          <w:sz w:val="32"/>
          <w:szCs w:val="32"/>
          <w:lang w:val="en-US"/>
        </w:rPr>
        <w:t xml:space="preserve"> that the Board</w:t>
      </w:r>
      <w:r w:rsidR="000F135D" w:rsidRPr="000F135D">
        <w:rPr>
          <w:rFonts w:ascii="Arial" w:hAnsi="Arial" w:cs="Arial"/>
          <w:sz w:val="32"/>
          <w:szCs w:val="32"/>
          <w:lang w:val="en-US"/>
        </w:rPr>
        <w:t xml:space="preserve"> functions effectively in carrying out its duties and</w:t>
      </w:r>
      <w:r w:rsidR="00B82C8C">
        <w:rPr>
          <w:rFonts w:ascii="Arial" w:hAnsi="Arial" w:cs="Arial"/>
          <w:sz w:val="32"/>
          <w:szCs w:val="32"/>
          <w:lang w:val="en-US"/>
        </w:rPr>
        <w:t xml:space="preserve"> approves</w:t>
      </w:r>
      <w:r w:rsidR="000F135D" w:rsidRPr="000F135D">
        <w:rPr>
          <w:rFonts w:ascii="Arial" w:hAnsi="Arial" w:cs="Arial"/>
          <w:sz w:val="32"/>
          <w:szCs w:val="32"/>
          <w:lang w:val="en-US"/>
        </w:rPr>
        <w:t xml:space="preserve"> </w:t>
      </w:r>
      <w:r w:rsidR="003B681F" w:rsidRPr="000F135D">
        <w:rPr>
          <w:rFonts w:ascii="Arial" w:hAnsi="Arial" w:cs="Arial"/>
          <w:sz w:val="32"/>
          <w:szCs w:val="32"/>
          <w:lang w:val="en-US"/>
        </w:rPr>
        <w:t>strategy, operational</w:t>
      </w:r>
      <w:r w:rsidR="007F56B3">
        <w:rPr>
          <w:rFonts w:ascii="Arial" w:hAnsi="Arial" w:cs="Arial"/>
          <w:sz w:val="32"/>
          <w:szCs w:val="32"/>
          <w:lang w:val="en-US"/>
        </w:rPr>
        <w:t xml:space="preserve"> and </w:t>
      </w:r>
      <w:r w:rsidR="003B681F" w:rsidRPr="000F135D">
        <w:rPr>
          <w:rFonts w:ascii="Arial" w:hAnsi="Arial" w:cs="Arial"/>
          <w:sz w:val="32"/>
          <w:szCs w:val="32"/>
          <w:lang w:val="en-US"/>
        </w:rPr>
        <w:t>budget plans</w:t>
      </w:r>
      <w:r w:rsidR="000F135D" w:rsidRPr="000F135D">
        <w:rPr>
          <w:rFonts w:ascii="Arial" w:hAnsi="Arial" w:cs="Arial"/>
          <w:sz w:val="32"/>
          <w:szCs w:val="32"/>
          <w:lang w:val="en-US"/>
        </w:rPr>
        <w:t xml:space="preserve">, encouraging full participation by </w:t>
      </w:r>
      <w:r>
        <w:rPr>
          <w:rFonts w:ascii="Arial" w:hAnsi="Arial" w:cs="Arial"/>
          <w:sz w:val="32"/>
          <w:szCs w:val="32"/>
          <w:lang w:val="en-US"/>
        </w:rPr>
        <w:t>members</w:t>
      </w:r>
      <w:r w:rsidR="00426C80">
        <w:rPr>
          <w:rFonts w:ascii="Arial" w:hAnsi="Arial" w:cs="Arial"/>
          <w:sz w:val="32"/>
          <w:szCs w:val="32"/>
          <w:lang w:val="en-US"/>
        </w:rPr>
        <w:t>.</w:t>
      </w:r>
    </w:p>
    <w:p w14:paraId="325DD316" w14:textId="798324CB" w:rsidR="007F56B3" w:rsidRDefault="003B681F" w:rsidP="007F56B3">
      <w:pPr>
        <w:pStyle w:val="Body"/>
        <w:numPr>
          <w:ilvl w:val="0"/>
          <w:numId w:val="7"/>
        </w:numPr>
        <w:spacing w:after="4" w:line="360" w:lineRule="auto"/>
        <w:rPr>
          <w:rFonts w:ascii="Arial" w:hAnsi="Arial" w:cs="Arial"/>
          <w:sz w:val="32"/>
          <w:szCs w:val="32"/>
          <w:lang w:val="en-US"/>
        </w:rPr>
      </w:pPr>
      <w:r>
        <w:rPr>
          <w:rFonts w:ascii="Arial" w:hAnsi="Arial" w:cs="Arial"/>
          <w:sz w:val="32"/>
          <w:szCs w:val="32"/>
          <w:lang w:val="en-US"/>
        </w:rPr>
        <w:t>E</w:t>
      </w:r>
      <w:r w:rsidR="000F135D" w:rsidRPr="000F135D">
        <w:rPr>
          <w:rFonts w:ascii="Arial" w:hAnsi="Arial" w:cs="Arial"/>
          <w:sz w:val="32"/>
          <w:szCs w:val="32"/>
          <w:lang w:val="en-US"/>
        </w:rPr>
        <w:t>nsur</w:t>
      </w:r>
      <w:r>
        <w:rPr>
          <w:rFonts w:ascii="Arial" w:hAnsi="Arial" w:cs="Arial"/>
          <w:sz w:val="32"/>
          <w:szCs w:val="32"/>
          <w:lang w:val="en-US"/>
        </w:rPr>
        <w:t>e Board</w:t>
      </w:r>
      <w:r w:rsidR="000F135D" w:rsidRPr="000F135D">
        <w:rPr>
          <w:rFonts w:ascii="Arial" w:hAnsi="Arial" w:cs="Arial"/>
          <w:sz w:val="32"/>
          <w:szCs w:val="32"/>
          <w:lang w:val="en-US"/>
        </w:rPr>
        <w:t xml:space="preserve"> decisions and outcomes are clearly agreed</w:t>
      </w:r>
      <w:r>
        <w:rPr>
          <w:rFonts w:ascii="Arial" w:hAnsi="Arial" w:cs="Arial"/>
          <w:sz w:val="32"/>
          <w:szCs w:val="32"/>
          <w:lang w:val="en-US"/>
        </w:rPr>
        <w:t xml:space="preserve">, </w:t>
      </w:r>
      <w:r w:rsidR="007F56B3" w:rsidRPr="000F135D">
        <w:rPr>
          <w:rFonts w:ascii="Arial" w:hAnsi="Arial" w:cs="Arial"/>
          <w:sz w:val="32"/>
          <w:szCs w:val="32"/>
          <w:lang w:val="en-US"/>
        </w:rPr>
        <w:t>recorded,</w:t>
      </w:r>
      <w:r>
        <w:rPr>
          <w:rFonts w:ascii="Arial" w:hAnsi="Arial" w:cs="Arial"/>
          <w:sz w:val="32"/>
          <w:szCs w:val="32"/>
          <w:lang w:val="en-US"/>
        </w:rPr>
        <w:t xml:space="preserve"> and acted upon</w:t>
      </w:r>
      <w:r w:rsidR="00426C80">
        <w:rPr>
          <w:rFonts w:ascii="Arial" w:hAnsi="Arial" w:cs="Arial"/>
          <w:sz w:val="32"/>
          <w:szCs w:val="32"/>
          <w:lang w:val="en-US"/>
        </w:rPr>
        <w:t>.</w:t>
      </w:r>
    </w:p>
    <w:p w14:paraId="31CF4432" w14:textId="52FC0DE4" w:rsidR="00E35A45" w:rsidRPr="00E35A45" w:rsidRDefault="00E35A45" w:rsidP="00E35A45">
      <w:pPr>
        <w:pStyle w:val="Body"/>
        <w:numPr>
          <w:ilvl w:val="0"/>
          <w:numId w:val="7"/>
        </w:numPr>
        <w:spacing w:after="4" w:line="360" w:lineRule="auto"/>
        <w:rPr>
          <w:rFonts w:ascii="Arial" w:hAnsi="Arial" w:cs="Arial"/>
          <w:sz w:val="32"/>
          <w:szCs w:val="32"/>
          <w:lang w:val="en-US"/>
        </w:rPr>
      </w:pPr>
      <w:r>
        <w:rPr>
          <w:rFonts w:ascii="Arial" w:hAnsi="Arial" w:cs="Arial"/>
          <w:sz w:val="32"/>
          <w:szCs w:val="32"/>
          <w:lang w:val="en-US"/>
        </w:rPr>
        <w:lastRenderedPageBreak/>
        <w:t xml:space="preserve">In partnership with the Director, agree the Board </w:t>
      </w:r>
      <w:r w:rsidR="00426C80">
        <w:rPr>
          <w:rFonts w:ascii="Arial" w:hAnsi="Arial" w:cs="Arial"/>
          <w:sz w:val="32"/>
          <w:szCs w:val="32"/>
          <w:lang w:val="en-US"/>
        </w:rPr>
        <w:t xml:space="preserve">meeting </w:t>
      </w:r>
      <w:r>
        <w:rPr>
          <w:rFonts w:ascii="Arial" w:hAnsi="Arial" w:cs="Arial"/>
          <w:sz w:val="32"/>
          <w:szCs w:val="32"/>
          <w:lang w:val="en-US"/>
        </w:rPr>
        <w:t>agendas</w:t>
      </w:r>
      <w:r w:rsidR="0077378D">
        <w:rPr>
          <w:rFonts w:ascii="Arial" w:hAnsi="Arial" w:cs="Arial"/>
          <w:sz w:val="32"/>
          <w:szCs w:val="32"/>
          <w:lang w:val="en-US"/>
        </w:rPr>
        <w:t>.</w:t>
      </w:r>
    </w:p>
    <w:p w14:paraId="3FD0A646" w14:textId="2FFEEB98" w:rsidR="007F56B3" w:rsidRDefault="000F135D" w:rsidP="007F56B3">
      <w:pPr>
        <w:pStyle w:val="Body"/>
        <w:numPr>
          <w:ilvl w:val="0"/>
          <w:numId w:val="7"/>
        </w:numPr>
        <w:spacing w:after="4" w:line="360" w:lineRule="auto"/>
        <w:rPr>
          <w:rFonts w:ascii="Arial" w:hAnsi="Arial" w:cs="Arial"/>
          <w:sz w:val="32"/>
          <w:szCs w:val="32"/>
          <w:lang w:val="en-US"/>
        </w:rPr>
      </w:pPr>
      <w:r w:rsidRPr="007F56B3">
        <w:rPr>
          <w:rFonts w:ascii="Arial" w:hAnsi="Arial" w:cs="Arial"/>
          <w:sz w:val="32"/>
          <w:szCs w:val="32"/>
          <w:lang w:val="en-US"/>
        </w:rPr>
        <w:t>Attend Team meetings at least twice a year or as requested by the Team and/or Director</w:t>
      </w:r>
      <w:r w:rsidR="00426C80">
        <w:rPr>
          <w:rFonts w:ascii="Arial" w:hAnsi="Arial" w:cs="Arial"/>
          <w:sz w:val="32"/>
          <w:szCs w:val="32"/>
          <w:lang w:val="en-US"/>
        </w:rPr>
        <w:t>.</w:t>
      </w:r>
    </w:p>
    <w:p w14:paraId="61A0E262" w14:textId="0142A2A4" w:rsidR="005821F7" w:rsidRPr="005821F7" w:rsidRDefault="00A443A5" w:rsidP="005821F7">
      <w:pPr>
        <w:pStyle w:val="ListParagraph"/>
        <w:numPr>
          <w:ilvl w:val="0"/>
          <w:numId w:val="7"/>
        </w:numPr>
        <w:spacing w:line="360" w:lineRule="auto"/>
        <w:rPr>
          <w:rFonts w:ascii="Arial" w:hAnsi="Arial" w:cs="Arial"/>
          <w:sz w:val="32"/>
          <w:szCs w:val="32"/>
        </w:rPr>
      </w:pPr>
      <w:r>
        <w:rPr>
          <w:rFonts w:ascii="Arial" w:hAnsi="Arial" w:cs="Arial"/>
          <w:sz w:val="32"/>
          <w:szCs w:val="32"/>
        </w:rPr>
        <w:t>Work with the team to o</w:t>
      </w:r>
      <w:r w:rsidR="005821F7" w:rsidRPr="005821F7">
        <w:rPr>
          <w:rFonts w:ascii="Arial" w:hAnsi="Arial" w:cs="Arial"/>
          <w:sz w:val="32"/>
          <w:szCs w:val="32"/>
        </w:rPr>
        <w:t>rganise an Annual General Meeting (AGM) on behalf of the cooperative. AGMs can take place more than once a year.</w:t>
      </w:r>
    </w:p>
    <w:p w14:paraId="0FD0EADF" w14:textId="10A292A5" w:rsidR="00426C80" w:rsidRDefault="00426C80" w:rsidP="00426C80">
      <w:pPr>
        <w:pStyle w:val="Body"/>
        <w:numPr>
          <w:ilvl w:val="0"/>
          <w:numId w:val="7"/>
        </w:numPr>
        <w:spacing w:after="4" w:line="360" w:lineRule="auto"/>
        <w:rPr>
          <w:rFonts w:ascii="Arial" w:hAnsi="Arial" w:cs="Arial"/>
          <w:sz w:val="32"/>
          <w:szCs w:val="32"/>
          <w:lang w:val="en-US"/>
        </w:rPr>
      </w:pPr>
      <w:r>
        <w:rPr>
          <w:rFonts w:ascii="Arial" w:hAnsi="Arial" w:cs="Arial"/>
          <w:sz w:val="32"/>
          <w:szCs w:val="32"/>
          <w:lang w:val="en-US"/>
        </w:rPr>
        <w:t xml:space="preserve">Be a ‘critical friend’ for the Director. </w:t>
      </w:r>
    </w:p>
    <w:p w14:paraId="6FA4CEFD" w14:textId="19CD5F31" w:rsidR="000F135D" w:rsidRPr="000F135D" w:rsidRDefault="000F135D" w:rsidP="000F135D">
      <w:pPr>
        <w:pStyle w:val="Body"/>
        <w:numPr>
          <w:ilvl w:val="0"/>
          <w:numId w:val="7"/>
        </w:numPr>
        <w:spacing w:after="4" w:line="360" w:lineRule="auto"/>
        <w:rPr>
          <w:rFonts w:ascii="Arial" w:hAnsi="Arial" w:cs="Arial"/>
          <w:sz w:val="32"/>
          <w:szCs w:val="32"/>
          <w:lang w:val="en-US"/>
        </w:rPr>
      </w:pPr>
      <w:r w:rsidRPr="000F135D">
        <w:rPr>
          <w:rFonts w:ascii="Arial" w:hAnsi="Arial" w:cs="Arial"/>
          <w:sz w:val="32"/>
          <w:szCs w:val="32"/>
          <w:lang w:val="en-US"/>
        </w:rPr>
        <w:t>Regularly attend</w:t>
      </w:r>
      <w:r w:rsidR="006930D0">
        <w:rPr>
          <w:rFonts w:ascii="Arial" w:hAnsi="Arial" w:cs="Arial"/>
          <w:sz w:val="32"/>
          <w:szCs w:val="32"/>
          <w:lang w:val="en-US"/>
        </w:rPr>
        <w:t xml:space="preserve"> b-side</w:t>
      </w:r>
      <w:r w:rsidRPr="000F135D">
        <w:rPr>
          <w:rFonts w:ascii="Arial" w:hAnsi="Arial" w:cs="Arial"/>
          <w:sz w:val="32"/>
          <w:szCs w:val="32"/>
          <w:lang w:val="en-US"/>
        </w:rPr>
        <w:t xml:space="preserve"> events and encourag</w:t>
      </w:r>
      <w:r w:rsidR="00E35A45">
        <w:rPr>
          <w:rFonts w:ascii="Arial" w:hAnsi="Arial" w:cs="Arial"/>
          <w:sz w:val="32"/>
          <w:szCs w:val="32"/>
          <w:lang w:val="en-US"/>
        </w:rPr>
        <w:t>e</w:t>
      </w:r>
      <w:r w:rsidRPr="000F135D">
        <w:rPr>
          <w:rFonts w:ascii="Arial" w:hAnsi="Arial" w:cs="Arial"/>
          <w:sz w:val="32"/>
          <w:szCs w:val="32"/>
          <w:lang w:val="en-US"/>
        </w:rPr>
        <w:t xml:space="preserve"> fellow non-executive directors to do likewise.</w:t>
      </w:r>
    </w:p>
    <w:p w14:paraId="429029E1" w14:textId="01B7396E" w:rsidR="00790B14" w:rsidRPr="00B168D0" w:rsidRDefault="000F135D" w:rsidP="00790B14">
      <w:pPr>
        <w:pStyle w:val="Body"/>
        <w:numPr>
          <w:ilvl w:val="0"/>
          <w:numId w:val="7"/>
        </w:numPr>
        <w:spacing w:after="4" w:line="360" w:lineRule="auto"/>
        <w:rPr>
          <w:rFonts w:ascii="Arial" w:hAnsi="Arial" w:cs="Arial"/>
          <w:sz w:val="32"/>
          <w:szCs w:val="32"/>
          <w:lang w:val="en-US"/>
        </w:rPr>
      </w:pPr>
      <w:r w:rsidRPr="000F135D">
        <w:rPr>
          <w:rFonts w:ascii="Arial" w:hAnsi="Arial" w:cs="Arial"/>
          <w:sz w:val="32"/>
          <w:szCs w:val="32"/>
          <w:lang w:val="en-US"/>
        </w:rPr>
        <w:t>Report to the Board on any activities undertaken and decisions taken between meetings.</w:t>
      </w:r>
    </w:p>
    <w:p w14:paraId="2B51113A" w14:textId="77777777" w:rsidR="00790B14" w:rsidRDefault="00790B14" w:rsidP="00790B14">
      <w:pPr>
        <w:pStyle w:val="Body"/>
        <w:spacing w:after="4" w:line="360" w:lineRule="auto"/>
        <w:rPr>
          <w:rFonts w:ascii="Arial" w:hAnsi="Arial" w:cs="Arial"/>
          <w:sz w:val="32"/>
          <w:szCs w:val="32"/>
          <w:lang w:val="en-US"/>
        </w:rPr>
      </w:pPr>
    </w:p>
    <w:p w14:paraId="751C4DAD" w14:textId="2FA36B1D" w:rsidR="000F135D" w:rsidRPr="00790B14" w:rsidRDefault="000F135D" w:rsidP="00790B14">
      <w:pPr>
        <w:pStyle w:val="Body"/>
        <w:spacing w:after="4" w:line="360" w:lineRule="auto"/>
        <w:rPr>
          <w:rFonts w:ascii="Arial" w:hAnsi="Arial" w:cs="Arial"/>
          <w:b/>
          <w:bCs/>
          <w:sz w:val="32"/>
          <w:szCs w:val="32"/>
          <w:u w:val="single"/>
          <w:lang w:val="en-US"/>
        </w:rPr>
      </w:pPr>
      <w:r w:rsidRPr="00790B14">
        <w:rPr>
          <w:rFonts w:ascii="Arial" w:hAnsi="Arial" w:cs="Arial"/>
          <w:b/>
          <w:bCs/>
          <w:sz w:val="32"/>
          <w:szCs w:val="32"/>
          <w:u w:val="single"/>
        </w:rPr>
        <w:t>About b-side CIC</w:t>
      </w:r>
      <w:bookmarkStart w:id="9" w:name="four"/>
    </w:p>
    <w:bookmarkEnd w:id="9"/>
    <w:p w14:paraId="59DCE97F" w14:textId="55288228" w:rsidR="000F135D" w:rsidRDefault="000F135D" w:rsidP="000F135D">
      <w:pPr>
        <w:pStyle w:val="NormalWeb"/>
        <w:spacing w:line="360" w:lineRule="auto"/>
        <w:rPr>
          <w:rFonts w:ascii="Arial" w:eastAsia="ArialMT" w:hAnsi="Arial" w:cs="Arial"/>
          <w:sz w:val="32"/>
          <w:szCs w:val="32"/>
        </w:rPr>
      </w:pPr>
      <w:r w:rsidRPr="000F135D">
        <w:rPr>
          <w:rFonts w:ascii="Arial" w:eastAsia="ArialMT" w:hAnsi="Arial" w:cs="Arial"/>
          <w:sz w:val="32"/>
          <w:szCs w:val="32"/>
        </w:rPr>
        <w:t xml:space="preserve">Founded in 2008, b-side became an Arts Council England National Portfolio organisation in 2012. We have recently strengthened our operations and would now like to both deepen our community engagement on the island </w:t>
      </w:r>
      <w:r w:rsidR="00573629">
        <w:rPr>
          <w:rFonts w:ascii="Arial" w:eastAsia="ArialMT" w:hAnsi="Arial" w:cs="Arial"/>
          <w:sz w:val="32"/>
          <w:szCs w:val="32"/>
        </w:rPr>
        <w:t>and</w:t>
      </w:r>
      <w:r w:rsidRPr="000F135D">
        <w:rPr>
          <w:rFonts w:ascii="Arial" w:eastAsia="ArialMT" w:hAnsi="Arial" w:cs="Arial"/>
          <w:sz w:val="32"/>
          <w:szCs w:val="32"/>
        </w:rPr>
        <w:t xml:space="preserve"> grow awareness of b-side across the UK. </w:t>
      </w:r>
    </w:p>
    <w:p w14:paraId="3E140F79" w14:textId="2D810BDD" w:rsidR="00573629" w:rsidRPr="00573629" w:rsidRDefault="00573629" w:rsidP="000F135D">
      <w:pPr>
        <w:pStyle w:val="NormalWeb"/>
        <w:spacing w:line="360" w:lineRule="auto"/>
        <w:rPr>
          <w:rFonts w:ascii="Arial" w:eastAsia="ArialMT" w:hAnsi="Arial" w:cs="Arial"/>
          <w:b/>
          <w:bCs/>
          <w:sz w:val="32"/>
          <w:szCs w:val="32"/>
        </w:rPr>
      </w:pPr>
      <w:r w:rsidRPr="00573629">
        <w:rPr>
          <w:rFonts w:ascii="Arial" w:eastAsia="ArialMT" w:hAnsi="Arial" w:cs="Arial"/>
          <w:b/>
          <w:bCs/>
          <w:sz w:val="32"/>
          <w:szCs w:val="32"/>
        </w:rPr>
        <w:t>Our Goals</w:t>
      </w:r>
    </w:p>
    <w:p w14:paraId="39A69468" w14:textId="0BCDE034" w:rsidR="00573629" w:rsidRPr="00573629" w:rsidRDefault="00573629" w:rsidP="00573629">
      <w:pPr>
        <w:spacing w:before="100" w:beforeAutospacing="1" w:after="100" w:afterAutospacing="1" w:line="360" w:lineRule="auto"/>
        <w:ind w:left="720"/>
        <w:rPr>
          <w:rFonts w:ascii="Arial" w:eastAsia="ArialMT" w:hAnsi="Arial" w:cs="Arial"/>
          <w:sz w:val="32"/>
          <w:szCs w:val="32"/>
          <w:lang w:eastAsia="en-GB"/>
        </w:rPr>
      </w:pPr>
      <w:r w:rsidRPr="000B4C2A">
        <w:rPr>
          <w:rFonts w:ascii="Arial" w:eastAsia="ArialMT" w:hAnsi="Arial" w:cs="Arial"/>
          <w:sz w:val="32"/>
          <w:szCs w:val="32"/>
          <w:lang w:eastAsia="en-GB"/>
        </w:rPr>
        <w:t>1. Commission Art</w:t>
      </w:r>
      <w:r w:rsidRPr="000B4C2A">
        <w:rPr>
          <w:rFonts w:ascii="Arial" w:eastAsia="ArialMT" w:hAnsi="Arial" w:cs="Arial"/>
          <w:sz w:val="32"/>
          <w:szCs w:val="32"/>
          <w:lang w:eastAsia="en-GB"/>
        </w:rPr>
        <w:br/>
        <w:t xml:space="preserve">2. People Participate and Collaborate </w:t>
      </w:r>
      <w:r w:rsidRPr="000F135D">
        <w:rPr>
          <w:rFonts w:ascii="Arial" w:eastAsia="ArialMT" w:hAnsi="Arial" w:cs="Arial"/>
          <w:sz w:val="32"/>
          <w:szCs w:val="32"/>
          <w:lang w:eastAsia="en-GB"/>
        </w:rPr>
        <w:br/>
      </w:r>
      <w:r w:rsidRPr="000B4C2A">
        <w:rPr>
          <w:rFonts w:ascii="Arial" w:eastAsia="ArialMT" w:hAnsi="Arial" w:cs="Arial"/>
          <w:sz w:val="32"/>
          <w:szCs w:val="32"/>
          <w:lang w:eastAsia="en-GB"/>
        </w:rPr>
        <w:t>3. Support Creative Careers</w:t>
      </w:r>
      <w:r w:rsidRPr="000B4C2A">
        <w:rPr>
          <w:rFonts w:ascii="Arial" w:eastAsia="ArialMT" w:hAnsi="Arial" w:cs="Arial"/>
          <w:sz w:val="32"/>
          <w:szCs w:val="32"/>
          <w:lang w:eastAsia="en-GB"/>
        </w:rPr>
        <w:br/>
        <w:t>4. Promote Portland</w:t>
      </w:r>
      <w:r w:rsidRPr="000B4C2A">
        <w:rPr>
          <w:rFonts w:ascii="Arial" w:eastAsia="ArialMT" w:hAnsi="Arial" w:cs="Arial"/>
          <w:sz w:val="32"/>
          <w:szCs w:val="32"/>
          <w:lang w:eastAsia="en-GB"/>
        </w:rPr>
        <w:br/>
        <w:t>5. Develop Digital Platforms</w:t>
      </w:r>
      <w:r w:rsidRPr="000B4C2A">
        <w:rPr>
          <w:rFonts w:ascii="Arial" w:eastAsia="ArialMT" w:hAnsi="Arial" w:cs="Arial"/>
          <w:sz w:val="32"/>
          <w:szCs w:val="32"/>
          <w:lang w:eastAsia="en-GB"/>
        </w:rPr>
        <w:br/>
        <w:t>6. Embed Diversity</w:t>
      </w:r>
      <w:r w:rsidRPr="000B4C2A">
        <w:rPr>
          <w:rFonts w:ascii="Arial" w:eastAsia="ArialMT" w:hAnsi="Arial" w:cs="Arial"/>
          <w:sz w:val="32"/>
          <w:szCs w:val="32"/>
          <w:lang w:eastAsia="en-GB"/>
        </w:rPr>
        <w:br/>
        <w:t xml:space="preserve">7. Secure a Sustainable Future </w:t>
      </w:r>
    </w:p>
    <w:p w14:paraId="0AF68C86" w14:textId="77777777" w:rsidR="000F135D" w:rsidRPr="000F135D" w:rsidRDefault="000F135D" w:rsidP="000F135D">
      <w:pPr>
        <w:pStyle w:val="NormalWeb"/>
        <w:spacing w:line="360" w:lineRule="auto"/>
        <w:rPr>
          <w:rFonts w:ascii="Arial" w:hAnsi="Arial" w:cs="Arial"/>
          <w:sz w:val="32"/>
          <w:szCs w:val="32"/>
        </w:rPr>
      </w:pPr>
      <w:r w:rsidRPr="000F135D">
        <w:rPr>
          <w:rFonts w:ascii="Arial" w:hAnsi="Arial" w:cs="Arial"/>
          <w:b/>
          <w:bCs/>
          <w:sz w:val="32"/>
          <w:szCs w:val="32"/>
        </w:rPr>
        <w:lastRenderedPageBreak/>
        <w:t xml:space="preserve">Our Vision </w:t>
      </w:r>
    </w:p>
    <w:p w14:paraId="2F79ACEC" w14:textId="1E8ABF22" w:rsidR="000F135D" w:rsidRPr="000F135D" w:rsidRDefault="000F135D" w:rsidP="000F135D">
      <w:pPr>
        <w:pStyle w:val="NormalWeb"/>
        <w:spacing w:line="360" w:lineRule="auto"/>
        <w:rPr>
          <w:rFonts w:ascii="Arial" w:hAnsi="Arial" w:cs="Arial"/>
          <w:sz w:val="32"/>
          <w:szCs w:val="32"/>
        </w:rPr>
      </w:pPr>
      <w:r w:rsidRPr="000F135D">
        <w:rPr>
          <w:rFonts w:ascii="Arial" w:eastAsia="ArialMT" w:hAnsi="Arial" w:cs="Arial"/>
          <w:sz w:val="32"/>
          <w:szCs w:val="32"/>
        </w:rPr>
        <w:t>b-side is a nationally recognized and locally loved organization, known for cataly</w:t>
      </w:r>
      <w:r>
        <w:rPr>
          <w:rFonts w:ascii="Arial" w:eastAsia="ArialMT" w:hAnsi="Arial" w:cs="Arial"/>
          <w:sz w:val="32"/>
          <w:szCs w:val="32"/>
        </w:rPr>
        <w:t>s</w:t>
      </w:r>
      <w:r w:rsidRPr="000F135D">
        <w:rPr>
          <w:rFonts w:ascii="Arial" w:eastAsia="ArialMT" w:hAnsi="Arial" w:cs="Arial"/>
          <w:sz w:val="32"/>
          <w:szCs w:val="32"/>
        </w:rPr>
        <w:t xml:space="preserve">ing unique, innovative, and pioneering projects that creatively connect and engage people and place. The Isle of Portland is a thriving place for people to create art and enjoy culture. The stories, histories and mysteries of the Isle of Portland are circulated world-wide. </w:t>
      </w:r>
    </w:p>
    <w:p w14:paraId="69EBB512" w14:textId="77777777" w:rsidR="000F135D" w:rsidRPr="000F135D" w:rsidRDefault="000F135D" w:rsidP="000F135D">
      <w:pPr>
        <w:pStyle w:val="NormalWeb"/>
        <w:spacing w:line="360" w:lineRule="auto"/>
        <w:rPr>
          <w:rFonts w:ascii="Arial" w:hAnsi="Arial" w:cs="Arial"/>
          <w:sz w:val="32"/>
          <w:szCs w:val="32"/>
        </w:rPr>
      </w:pPr>
      <w:r w:rsidRPr="000F135D">
        <w:rPr>
          <w:rFonts w:ascii="Arial" w:hAnsi="Arial" w:cs="Arial"/>
          <w:b/>
          <w:bCs/>
          <w:sz w:val="32"/>
          <w:szCs w:val="32"/>
        </w:rPr>
        <w:t xml:space="preserve">Our Mission </w:t>
      </w:r>
    </w:p>
    <w:p w14:paraId="3431D987" w14:textId="4BD3447B" w:rsidR="000F135D" w:rsidRPr="000F135D" w:rsidRDefault="000F135D" w:rsidP="000F135D">
      <w:pPr>
        <w:pStyle w:val="NormalWeb"/>
        <w:spacing w:line="360" w:lineRule="auto"/>
        <w:rPr>
          <w:rFonts w:ascii="Arial" w:hAnsi="Arial" w:cs="Arial"/>
          <w:sz w:val="32"/>
          <w:szCs w:val="32"/>
        </w:rPr>
      </w:pPr>
      <w:r w:rsidRPr="000F135D">
        <w:rPr>
          <w:rFonts w:ascii="Arial" w:eastAsia="ArialMT" w:hAnsi="Arial" w:cs="Arial"/>
          <w:sz w:val="32"/>
          <w:szCs w:val="32"/>
        </w:rPr>
        <w:t xml:space="preserve">b-side generates opportunities for artists and communities - from across the island, and across the world - to create site-specific and site-responsive artworks in conversation with the Isle of Portland. Through these processes, we explore what we have in common, beyond the boundaries of the island. b-side invites individuals and communities to create and experience culture. People personally benefit from culture through its connections to positive health and well-being, environmental awareness, and socio-economic empowerment. </w:t>
      </w:r>
    </w:p>
    <w:p w14:paraId="7772E216" w14:textId="77777777" w:rsidR="000F135D" w:rsidRPr="000B4C2A" w:rsidRDefault="000F135D" w:rsidP="000F135D">
      <w:pPr>
        <w:spacing w:before="100" w:beforeAutospacing="1" w:after="100" w:afterAutospacing="1" w:line="360" w:lineRule="auto"/>
        <w:rPr>
          <w:rFonts w:ascii="Arial" w:eastAsia="Times New Roman" w:hAnsi="Arial" w:cs="Arial"/>
          <w:sz w:val="32"/>
          <w:szCs w:val="32"/>
          <w:lang w:eastAsia="en-GB"/>
        </w:rPr>
      </w:pPr>
      <w:r w:rsidRPr="000B4C2A">
        <w:rPr>
          <w:rFonts w:ascii="Arial" w:eastAsia="Times New Roman" w:hAnsi="Arial" w:cs="Arial"/>
          <w:b/>
          <w:bCs/>
          <w:sz w:val="32"/>
          <w:szCs w:val="32"/>
          <w:lang w:eastAsia="en-GB"/>
        </w:rPr>
        <w:t xml:space="preserve">Our Values </w:t>
      </w:r>
    </w:p>
    <w:p w14:paraId="3F9EB04D" w14:textId="0587A746" w:rsidR="00573629" w:rsidRPr="000B4C2A" w:rsidRDefault="000F135D" w:rsidP="00573629">
      <w:pPr>
        <w:numPr>
          <w:ilvl w:val="0"/>
          <w:numId w:val="8"/>
        </w:numPr>
        <w:spacing w:before="100" w:beforeAutospacing="1" w:after="100" w:afterAutospacing="1" w:line="360" w:lineRule="auto"/>
        <w:rPr>
          <w:rFonts w:ascii="Arial" w:eastAsia="Times New Roman" w:hAnsi="Arial" w:cs="Arial"/>
          <w:lang w:eastAsia="en-GB"/>
        </w:rPr>
      </w:pPr>
      <w:r w:rsidRPr="000B4C2A">
        <w:rPr>
          <w:rFonts w:ascii="Arial" w:eastAsia="Times New Roman" w:hAnsi="Arial" w:cs="Arial"/>
          <w:i/>
          <w:iCs/>
          <w:sz w:val="32"/>
          <w:szCs w:val="32"/>
          <w:lang w:eastAsia="en-GB"/>
        </w:rPr>
        <w:t xml:space="preserve">Place: </w:t>
      </w:r>
      <w:r w:rsidRPr="000B4C2A">
        <w:rPr>
          <w:rFonts w:ascii="Arial" w:eastAsia="ArialMT" w:hAnsi="Arial" w:cs="Arial"/>
          <w:sz w:val="32"/>
          <w:szCs w:val="32"/>
          <w:lang w:eastAsia="en-GB"/>
        </w:rPr>
        <w:t xml:space="preserve">Our home is an island steeped in history, industry, and folklore. We invite residents and visitors to uncover Portland’s past, explore its present and imagine what it might become. Through culture, Portland innovates out and into the world. </w:t>
      </w:r>
      <w:r w:rsidR="00573629">
        <w:rPr>
          <w:rFonts w:ascii="Arial" w:eastAsia="Times New Roman" w:hAnsi="Arial" w:cs="Arial"/>
          <w:sz w:val="32"/>
          <w:szCs w:val="32"/>
          <w:lang w:eastAsia="en-GB"/>
        </w:rPr>
        <w:br/>
      </w:r>
    </w:p>
    <w:p w14:paraId="219C7261" w14:textId="1A166E98" w:rsidR="00573629" w:rsidRPr="000B4C2A" w:rsidRDefault="000F135D" w:rsidP="00573629">
      <w:pPr>
        <w:numPr>
          <w:ilvl w:val="0"/>
          <w:numId w:val="8"/>
        </w:numPr>
        <w:spacing w:before="100" w:beforeAutospacing="1" w:after="100" w:afterAutospacing="1" w:line="360" w:lineRule="auto"/>
        <w:rPr>
          <w:rFonts w:ascii="Arial" w:eastAsia="Times New Roman" w:hAnsi="Arial" w:cs="Arial"/>
          <w:lang w:eastAsia="en-GB"/>
        </w:rPr>
      </w:pPr>
      <w:r w:rsidRPr="000B4C2A">
        <w:rPr>
          <w:rFonts w:ascii="Arial" w:eastAsia="Times New Roman" w:hAnsi="Arial" w:cs="Arial"/>
          <w:i/>
          <w:iCs/>
          <w:sz w:val="32"/>
          <w:szCs w:val="32"/>
          <w:lang w:eastAsia="en-GB"/>
        </w:rPr>
        <w:t xml:space="preserve">Play: </w:t>
      </w:r>
      <w:r w:rsidRPr="000B4C2A">
        <w:rPr>
          <w:rFonts w:ascii="Arial" w:eastAsia="ArialMT" w:hAnsi="Arial" w:cs="Arial"/>
          <w:sz w:val="32"/>
          <w:szCs w:val="32"/>
          <w:lang w:eastAsia="en-GB"/>
        </w:rPr>
        <w:t xml:space="preserve">We encourage artists and communities to be playful, curious and to experiment. We give opportunities to take creative risks. </w:t>
      </w:r>
      <w:r w:rsidR="00573629">
        <w:rPr>
          <w:rFonts w:ascii="Arial" w:eastAsia="Times New Roman" w:hAnsi="Arial" w:cs="Arial"/>
          <w:sz w:val="32"/>
          <w:szCs w:val="32"/>
          <w:lang w:eastAsia="en-GB"/>
        </w:rPr>
        <w:br/>
      </w:r>
    </w:p>
    <w:p w14:paraId="3E238FC7" w14:textId="754FAD4A" w:rsidR="00573629" w:rsidRPr="00FD7BC9" w:rsidRDefault="000F135D" w:rsidP="00573629">
      <w:pPr>
        <w:numPr>
          <w:ilvl w:val="0"/>
          <w:numId w:val="8"/>
        </w:numPr>
        <w:spacing w:before="100" w:beforeAutospacing="1" w:after="100" w:afterAutospacing="1" w:line="360" w:lineRule="auto"/>
        <w:rPr>
          <w:rFonts w:ascii="Arial" w:eastAsia="Times New Roman" w:hAnsi="Arial" w:cs="Arial"/>
          <w:lang w:eastAsia="en-GB"/>
        </w:rPr>
      </w:pPr>
      <w:r w:rsidRPr="000B4C2A">
        <w:rPr>
          <w:rFonts w:ascii="Arial" w:eastAsia="Times New Roman" w:hAnsi="Arial" w:cs="Arial"/>
          <w:i/>
          <w:iCs/>
          <w:sz w:val="32"/>
          <w:szCs w:val="32"/>
          <w:lang w:eastAsia="en-GB"/>
        </w:rPr>
        <w:lastRenderedPageBreak/>
        <w:t xml:space="preserve">Diversity: </w:t>
      </w:r>
      <w:r w:rsidRPr="000B4C2A">
        <w:rPr>
          <w:rFonts w:ascii="Arial" w:eastAsia="ArialMT" w:hAnsi="Arial" w:cs="Arial"/>
          <w:sz w:val="32"/>
          <w:szCs w:val="32"/>
          <w:lang w:eastAsia="en-GB"/>
        </w:rPr>
        <w:t xml:space="preserve">We embrace wide ranging heritages, ideas, and influences. This diversity enriches our programme, workforce, and community. We strive to never settle; to be ever changing, and ever open. </w:t>
      </w:r>
      <w:r w:rsidR="00573629">
        <w:rPr>
          <w:rFonts w:ascii="Arial" w:eastAsia="ArialMT" w:hAnsi="Arial" w:cs="Arial"/>
          <w:sz w:val="32"/>
          <w:szCs w:val="32"/>
          <w:lang w:eastAsia="en-GB"/>
        </w:rPr>
        <w:br/>
      </w:r>
    </w:p>
    <w:p w14:paraId="5C6B250F" w14:textId="0CB7F496" w:rsidR="00573629" w:rsidRPr="00573629" w:rsidRDefault="000F135D" w:rsidP="00573629">
      <w:pPr>
        <w:numPr>
          <w:ilvl w:val="0"/>
          <w:numId w:val="8"/>
        </w:numPr>
        <w:spacing w:before="100" w:beforeAutospacing="1" w:after="100" w:afterAutospacing="1" w:line="360" w:lineRule="auto"/>
        <w:rPr>
          <w:rFonts w:ascii="Arial" w:eastAsia="Times New Roman" w:hAnsi="Arial" w:cs="Arial"/>
          <w:sz w:val="32"/>
          <w:szCs w:val="32"/>
          <w:lang w:eastAsia="en-GB"/>
        </w:rPr>
      </w:pPr>
      <w:r w:rsidRPr="000B4C2A">
        <w:rPr>
          <w:rFonts w:ascii="Arial" w:eastAsia="Times New Roman" w:hAnsi="Arial" w:cs="Arial"/>
          <w:i/>
          <w:iCs/>
          <w:sz w:val="32"/>
          <w:szCs w:val="32"/>
          <w:lang w:eastAsia="en-GB"/>
        </w:rPr>
        <w:t xml:space="preserve">Dynamism: </w:t>
      </w:r>
      <w:r w:rsidRPr="000B4C2A">
        <w:rPr>
          <w:rFonts w:ascii="Arial" w:eastAsia="ArialMT" w:hAnsi="Arial" w:cs="Arial"/>
          <w:sz w:val="32"/>
          <w:szCs w:val="32"/>
          <w:lang w:eastAsia="en-GB"/>
        </w:rPr>
        <w:t xml:space="preserve">We spark dynamic artistic processes, ideas, and collaborations. We encourage new energy and ideas in artistic and organisational practices. </w:t>
      </w:r>
    </w:p>
    <w:p w14:paraId="4F05FA43" w14:textId="77777777" w:rsidR="00FD7BC9" w:rsidRDefault="000F135D" w:rsidP="00FD7BC9">
      <w:pPr>
        <w:spacing w:line="276" w:lineRule="auto"/>
        <w:rPr>
          <w:rFonts w:ascii="Arial" w:hAnsi="Arial" w:cs="Arial"/>
          <w:i/>
          <w:iCs/>
          <w:sz w:val="32"/>
          <w:szCs w:val="32"/>
        </w:rPr>
      </w:pPr>
      <w:r w:rsidRPr="000F135D">
        <w:rPr>
          <w:rFonts w:ascii="Arial" w:hAnsi="Arial" w:cs="Arial"/>
          <w:i/>
          <w:iCs/>
          <w:sz w:val="32"/>
          <w:szCs w:val="32"/>
        </w:rPr>
        <w:t>“Inclusion is at the heart of b-side. The magic of outdoor art is that it takes over our public spaces</w:t>
      </w:r>
      <w:r w:rsidR="00573629">
        <w:rPr>
          <w:rFonts w:ascii="Arial" w:hAnsi="Arial" w:cs="Arial"/>
          <w:i/>
          <w:iCs/>
          <w:sz w:val="32"/>
          <w:szCs w:val="32"/>
        </w:rPr>
        <w:t xml:space="preserve"> </w:t>
      </w:r>
      <w:r w:rsidRPr="000F135D">
        <w:rPr>
          <w:rFonts w:ascii="Arial" w:hAnsi="Arial" w:cs="Arial"/>
          <w:i/>
          <w:iCs/>
          <w:sz w:val="32"/>
          <w:szCs w:val="32"/>
        </w:rPr>
        <w:t xml:space="preserve">and transforms the familiar into something new. b-side is on a journey to consider access at the inception of each event, to discover the creative potential of accessible practice, and find new ways to reach, work with, and offer opportunities to everyone.” </w:t>
      </w:r>
    </w:p>
    <w:p w14:paraId="4D29E571" w14:textId="0AA3F54B" w:rsidR="000F135D" w:rsidRPr="00FD7BC9" w:rsidRDefault="00573629" w:rsidP="00FD7BC9">
      <w:pPr>
        <w:spacing w:line="276" w:lineRule="auto"/>
        <w:rPr>
          <w:rFonts w:ascii="Arial" w:hAnsi="Arial" w:cs="Arial"/>
          <w:i/>
          <w:iCs/>
          <w:sz w:val="32"/>
          <w:szCs w:val="32"/>
        </w:rPr>
      </w:pPr>
      <w:r>
        <w:rPr>
          <w:rFonts w:ascii="Arial" w:hAnsi="Arial" w:cs="Arial"/>
          <w:sz w:val="32"/>
          <w:szCs w:val="32"/>
        </w:rPr>
        <w:br/>
      </w:r>
      <w:r w:rsidR="00FD7BC9">
        <w:rPr>
          <w:rFonts w:ascii="Arial" w:hAnsi="Arial" w:cs="Arial"/>
          <w:sz w:val="32"/>
          <w:szCs w:val="32"/>
        </w:rPr>
        <w:t xml:space="preserve"> </w:t>
      </w:r>
      <w:r w:rsidR="00FD7BC9">
        <w:rPr>
          <w:rFonts w:ascii="Arial" w:hAnsi="Arial" w:cs="Arial"/>
          <w:sz w:val="32"/>
          <w:szCs w:val="32"/>
        </w:rPr>
        <w:tab/>
      </w:r>
      <w:r w:rsidR="00FD7BC9">
        <w:rPr>
          <w:rFonts w:ascii="Arial" w:hAnsi="Arial" w:cs="Arial"/>
          <w:sz w:val="32"/>
          <w:szCs w:val="32"/>
        </w:rPr>
        <w:tab/>
      </w:r>
      <w:r w:rsidR="00FD7BC9">
        <w:rPr>
          <w:rFonts w:ascii="Arial" w:hAnsi="Arial" w:cs="Arial"/>
          <w:sz w:val="32"/>
          <w:szCs w:val="32"/>
        </w:rPr>
        <w:tab/>
      </w:r>
      <w:r w:rsidR="00FD7BC9">
        <w:rPr>
          <w:rFonts w:ascii="Arial" w:hAnsi="Arial" w:cs="Arial"/>
          <w:sz w:val="32"/>
          <w:szCs w:val="32"/>
        </w:rPr>
        <w:tab/>
      </w:r>
      <w:r w:rsidR="00FD7BC9">
        <w:rPr>
          <w:rFonts w:ascii="Arial" w:hAnsi="Arial" w:cs="Arial"/>
          <w:sz w:val="32"/>
          <w:szCs w:val="32"/>
        </w:rPr>
        <w:tab/>
      </w:r>
      <w:r w:rsidR="00FD7BC9">
        <w:rPr>
          <w:rFonts w:ascii="Arial" w:hAnsi="Arial" w:cs="Arial"/>
          <w:sz w:val="32"/>
          <w:szCs w:val="32"/>
        </w:rPr>
        <w:tab/>
      </w:r>
      <w:r w:rsidR="00FD7BC9">
        <w:rPr>
          <w:rFonts w:ascii="Arial" w:hAnsi="Arial" w:cs="Arial"/>
          <w:sz w:val="32"/>
          <w:szCs w:val="32"/>
        </w:rPr>
        <w:tab/>
      </w:r>
      <w:r w:rsidR="000F135D" w:rsidRPr="000F135D">
        <w:rPr>
          <w:rFonts w:ascii="Arial" w:hAnsi="Arial" w:cs="Arial"/>
          <w:sz w:val="32"/>
          <w:szCs w:val="32"/>
        </w:rPr>
        <w:t xml:space="preserve">- Alex Covell, Access Auditor 2021 </w:t>
      </w:r>
    </w:p>
    <w:p w14:paraId="65BCA184" w14:textId="77777777" w:rsidR="0077378D" w:rsidRDefault="0077378D" w:rsidP="00C1301D">
      <w:pPr>
        <w:pStyle w:val="Heading2"/>
      </w:pPr>
      <w:bookmarkStart w:id="10" w:name="_Toc87009255"/>
    </w:p>
    <w:p w14:paraId="5B440A4B" w14:textId="2AADB9C6" w:rsidR="00377680" w:rsidRPr="008D2B42" w:rsidRDefault="00377680" w:rsidP="00C1301D">
      <w:pPr>
        <w:pStyle w:val="Heading2"/>
      </w:pPr>
      <w:r w:rsidRPr="008D2B42">
        <w:t>How to apply</w:t>
      </w:r>
      <w:bookmarkStart w:id="11" w:name="five"/>
      <w:bookmarkEnd w:id="10"/>
    </w:p>
    <w:bookmarkEnd w:id="11"/>
    <w:p w14:paraId="7D803194" w14:textId="6C68E844" w:rsidR="00377680" w:rsidRDefault="00377680" w:rsidP="00377680">
      <w:pPr>
        <w:spacing w:line="360" w:lineRule="auto"/>
        <w:rPr>
          <w:rFonts w:ascii="Arial" w:eastAsia="Times New Roman" w:hAnsi="Arial" w:cs="Arial"/>
          <w:color w:val="000000"/>
          <w:sz w:val="32"/>
          <w:szCs w:val="32"/>
          <w:lang w:eastAsia="en-GB"/>
        </w:rPr>
      </w:pPr>
    </w:p>
    <w:p w14:paraId="0BCBD371" w14:textId="5B2B1936" w:rsidR="00AF6A2F" w:rsidRDefault="00377680" w:rsidP="00377680">
      <w:pPr>
        <w:spacing w:line="360" w:lineRule="auto"/>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To apply</w:t>
      </w:r>
      <w:r w:rsidR="00AF6A2F">
        <w:rPr>
          <w:rFonts w:ascii="Arial" w:eastAsia="Times New Roman" w:hAnsi="Arial" w:cs="Arial"/>
          <w:color w:val="000000"/>
          <w:sz w:val="32"/>
          <w:szCs w:val="32"/>
          <w:lang w:eastAsia="en-GB"/>
        </w:rPr>
        <w:t>,</w:t>
      </w:r>
      <w:r>
        <w:rPr>
          <w:rFonts w:ascii="Arial" w:eastAsia="Times New Roman" w:hAnsi="Arial" w:cs="Arial"/>
          <w:color w:val="000000"/>
          <w:sz w:val="32"/>
          <w:szCs w:val="32"/>
          <w:lang w:eastAsia="en-GB"/>
        </w:rPr>
        <w:t xml:space="preserve"> please send </w:t>
      </w:r>
      <w:r w:rsidR="00500A13">
        <w:rPr>
          <w:rFonts w:ascii="Arial" w:eastAsia="Times New Roman" w:hAnsi="Arial" w:cs="Arial"/>
          <w:color w:val="000000"/>
          <w:sz w:val="32"/>
          <w:szCs w:val="32"/>
          <w:lang w:eastAsia="en-GB"/>
        </w:rPr>
        <w:t xml:space="preserve">the following to </w:t>
      </w:r>
      <w:hyperlink r:id="rId11" w:history="1">
        <w:r w:rsidR="00706A2A" w:rsidRPr="00C00E5F">
          <w:rPr>
            <w:rStyle w:val="Hyperlink"/>
            <w:rFonts w:ascii="Arial" w:eastAsia="Times New Roman" w:hAnsi="Arial" w:cs="Arial"/>
            <w:sz w:val="32"/>
            <w:szCs w:val="32"/>
            <w:lang w:eastAsia="en-GB"/>
          </w:rPr>
          <w:t>sally@b-side.org.uk</w:t>
        </w:r>
      </w:hyperlink>
      <w:r w:rsidR="00706A2A">
        <w:rPr>
          <w:rFonts w:ascii="Arial" w:eastAsia="Times New Roman" w:hAnsi="Arial" w:cs="Arial"/>
          <w:color w:val="000000"/>
          <w:sz w:val="32"/>
          <w:szCs w:val="32"/>
          <w:lang w:eastAsia="en-GB"/>
        </w:rPr>
        <w:t>:</w:t>
      </w:r>
      <w:r w:rsidR="00AF6A2F">
        <w:rPr>
          <w:rFonts w:ascii="Arial" w:eastAsia="Times New Roman" w:hAnsi="Arial" w:cs="Arial"/>
          <w:color w:val="000000"/>
          <w:sz w:val="32"/>
          <w:szCs w:val="32"/>
          <w:lang w:eastAsia="en-GB"/>
        </w:rPr>
        <w:t xml:space="preserve"> </w:t>
      </w:r>
      <w:r w:rsidR="00AF6A2F">
        <w:rPr>
          <w:rFonts w:ascii="Arial" w:eastAsia="Times New Roman" w:hAnsi="Arial" w:cs="Arial"/>
          <w:color w:val="000000"/>
          <w:sz w:val="32"/>
          <w:szCs w:val="32"/>
          <w:lang w:eastAsia="en-GB"/>
        </w:rPr>
        <w:br/>
      </w:r>
    </w:p>
    <w:p w14:paraId="0DC5EC8E" w14:textId="49AD8BC5" w:rsidR="00500A13" w:rsidRDefault="00500A13" w:rsidP="00377680">
      <w:pPr>
        <w:pStyle w:val="ListParagraph"/>
        <w:numPr>
          <w:ilvl w:val="0"/>
          <w:numId w:val="1"/>
        </w:numPr>
        <w:spacing w:line="360" w:lineRule="auto"/>
        <w:rPr>
          <w:rFonts w:ascii="Arial" w:eastAsia="Times New Roman" w:hAnsi="Arial" w:cs="Arial"/>
          <w:color w:val="000000"/>
          <w:sz w:val="32"/>
          <w:szCs w:val="32"/>
          <w:lang w:eastAsia="en-GB"/>
        </w:rPr>
      </w:pPr>
      <w:r w:rsidRPr="00AF6A2F">
        <w:rPr>
          <w:rFonts w:ascii="Arial" w:eastAsia="Times New Roman" w:hAnsi="Arial" w:cs="Arial"/>
          <w:color w:val="000000"/>
          <w:sz w:val="32"/>
          <w:szCs w:val="32"/>
          <w:lang w:eastAsia="en-GB"/>
        </w:rPr>
        <w:t xml:space="preserve">An up-to-date Curriculum Vitae (CV) </w:t>
      </w:r>
    </w:p>
    <w:p w14:paraId="4B70BAFF" w14:textId="77777777" w:rsidR="00AF6A2F" w:rsidRPr="00AF6A2F" w:rsidRDefault="00AF6A2F" w:rsidP="00AF6A2F">
      <w:pPr>
        <w:spacing w:line="360" w:lineRule="auto"/>
        <w:rPr>
          <w:rFonts w:ascii="Arial" w:eastAsia="Times New Roman" w:hAnsi="Arial" w:cs="Arial"/>
          <w:color w:val="000000"/>
          <w:sz w:val="32"/>
          <w:szCs w:val="32"/>
          <w:lang w:eastAsia="en-GB"/>
        </w:rPr>
      </w:pPr>
    </w:p>
    <w:p w14:paraId="07CCB5A6" w14:textId="3BB25CB4" w:rsidR="00500A13" w:rsidRDefault="00AF6A2F" w:rsidP="00AF6A2F">
      <w:pPr>
        <w:pStyle w:val="ListParagraph"/>
        <w:numPr>
          <w:ilvl w:val="0"/>
          <w:numId w:val="1"/>
        </w:numPr>
        <w:spacing w:line="360" w:lineRule="auto"/>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A</w:t>
      </w:r>
      <w:r w:rsidR="00500A13" w:rsidRPr="00AF6A2F">
        <w:rPr>
          <w:rFonts w:ascii="Arial" w:eastAsia="Times New Roman" w:hAnsi="Arial" w:cs="Arial"/>
          <w:color w:val="000000"/>
          <w:sz w:val="32"/>
          <w:szCs w:val="32"/>
          <w:lang w:eastAsia="en-GB"/>
        </w:rPr>
        <w:t xml:space="preserve"> cover</w:t>
      </w:r>
      <w:r w:rsidRPr="00AF6A2F">
        <w:rPr>
          <w:rFonts w:ascii="Arial" w:eastAsia="Times New Roman" w:hAnsi="Arial" w:cs="Arial"/>
          <w:color w:val="000000"/>
          <w:sz w:val="32"/>
          <w:szCs w:val="32"/>
          <w:lang w:eastAsia="en-GB"/>
        </w:rPr>
        <w:t>ing</w:t>
      </w:r>
      <w:r w:rsidR="00500A13" w:rsidRPr="00AF6A2F">
        <w:rPr>
          <w:rFonts w:ascii="Arial" w:eastAsia="Times New Roman" w:hAnsi="Arial" w:cs="Arial"/>
          <w:color w:val="000000"/>
          <w:sz w:val="32"/>
          <w:szCs w:val="32"/>
          <w:lang w:eastAsia="en-GB"/>
        </w:rPr>
        <w:t xml:space="preserve"> letter</w:t>
      </w:r>
      <w:r w:rsidRPr="00AF6A2F">
        <w:rPr>
          <w:rFonts w:ascii="Arial" w:eastAsia="Times New Roman" w:hAnsi="Arial" w:cs="Arial"/>
          <w:color w:val="000000"/>
          <w:sz w:val="32"/>
          <w:szCs w:val="32"/>
          <w:lang w:eastAsia="en-GB"/>
        </w:rPr>
        <w:t xml:space="preserve"> </w:t>
      </w:r>
      <w:r>
        <w:rPr>
          <w:rFonts w:ascii="Arial" w:eastAsia="Times New Roman" w:hAnsi="Arial" w:cs="Arial"/>
          <w:color w:val="000000"/>
          <w:sz w:val="32"/>
          <w:szCs w:val="32"/>
          <w:lang w:eastAsia="en-GB"/>
        </w:rPr>
        <w:t>(</w:t>
      </w:r>
      <w:r w:rsidR="0025060A">
        <w:rPr>
          <w:rFonts w:ascii="Arial" w:eastAsia="Times New Roman" w:hAnsi="Arial" w:cs="Arial"/>
          <w:color w:val="000000"/>
          <w:sz w:val="32"/>
          <w:szCs w:val="32"/>
          <w:lang w:eastAsia="en-GB"/>
        </w:rPr>
        <w:t>up to 500 words</w:t>
      </w:r>
      <w:r>
        <w:rPr>
          <w:rFonts w:ascii="Arial" w:eastAsia="Times New Roman" w:hAnsi="Arial" w:cs="Arial"/>
          <w:color w:val="000000"/>
          <w:sz w:val="32"/>
          <w:szCs w:val="32"/>
          <w:lang w:eastAsia="en-GB"/>
        </w:rPr>
        <w:t xml:space="preserve">) or video / audio (up to 5 minutes in length) </w:t>
      </w:r>
      <w:r w:rsidRPr="00AF6A2F">
        <w:rPr>
          <w:rFonts w:ascii="Arial" w:eastAsia="Times New Roman" w:hAnsi="Arial" w:cs="Arial"/>
          <w:color w:val="000000"/>
          <w:sz w:val="32"/>
          <w:szCs w:val="32"/>
          <w:lang w:eastAsia="en-GB"/>
        </w:rPr>
        <w:t xml:space="preserve">outlining your suitability for the post </w:t>
      </w:r>
      <w:r>
        <w:rPr>
          <w:rFonts w:ascii="Arial" w:eastAsia="Times New Roman" w:hAnsi="Arial" w:cs="Arial"/>
          <w:color w:val="000000"/>
          <w:sz w:val="32"/>
          <w:szCs w:val="32"/>
          <w:lang w:eastAsia="en-GB"/>
        </w:rPr>
        <w:t xml:space="preserve">and </w:t>
      </w:r>
      <w:r w:rsidR="00250E65" w:rsidRPr="00250E65">
        <w:rPr>
          <w:rFonts w:ascii="Arial" w:eastAsia="Times New Roman" w:hAnsi="Arial" w:cs="Arial"/>
          <w:color w:val="000000"/>
          <w:sz w:val="32"/>
          <w:szCs w:val="32"/>
          <w:lang w:eastAsia="en-GB"/>
        </w:rPr>
        <w:t>what skills and experience you could bring to b-side</w:t>
      </w:r>
    </w:p>
    <w:p w14:paraId="4C9D20CF" w14:textId="77777777" w:rsidR="00AF6A2F" w:rsidRPr="00AF6A2F" w:rsidRDefault="00AF6A2F" w:rsidP="00AF6A2F">
      <w:pPr>
        <w:pStyle w:val="ListParagraph"/>
        <w:rPr>
          <w:rFonts w:ascii="Arial" w:eastAsia="Times New Roman" w:hAnsi="Arial" w:cs="Arial"/>
          <w:color w:val="000000"/>
          <w:sz w:val="32"/>
          <w:szCs w:val="32"/>
          <w:lang w:eastAsia="en-GB"/>
        </w:rPr>
      </w:pPr>
    </w:p>
    <w:p w14:paraId="07A7D4D8" w14:textId="5C641505" w:rsidR="00AF6A2F" w:rsidRDefault="00AF6A2F" w:rsidP="00AF6A2F">
      <w:pPr>
        <w:pStyle w:val="ListParagraph"/>
        <w:numPr>
          <w:ilvl w:val="0"/>
          <w:numId w:val="1"/>
        </w:numPr>
        <w:spacing w:line="360" w:lineRule="auto"/>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An</w:t>
      </w:r>
      <w:r w:rsidR="00CF4495">
        <w:rPr>
          <w:rFonts w:ascii="Arial" w:eastAsia="Times New Roman" w:hAnsi="Arial" w:cs="Arial"/>
          <w:color w:val="000000"/>
          <w:sz w:val="32"/>
          <w:szCs w:val="32"/>
          <w:lang w:eastAsia="en-GB"/>
        </w:rPr>
        <w:t xml:space="preserve"> outline of any</w:t>
      </w:r>
      <w:r>
        <w:rPr>
          <w:rFonts w:ascii="Arial" w:eastAsia="Times New Roman" w:hAnsi="Arial" w:cs="Arial"/>
          <w:color w:val="000000"/>
          <w:sz w:val="32"/>
          <w:szCs w:val="32"/>
          <w:lang w:eastAsia="en-GB"/>
        </w:rPr>
        <w:t xml:space="preserve"> access requirements you have that would help us make the interview process more accessible for you  </w:t>
      </w:r>
    </w:p>
    <w:p w14:paraId="0B9E76F1" w14:textId="77777777" w:rsidR="00AF6A2F" w:rsidRPr="00AF6A2F" w:rsidRDefault="00AF6A2F" w:rsidP="00AF6A2F">
      <w:pPr>
        <w:pStyle w:val="ListParagraph"/>
        <w:rPr>
          <w:rFonts w:ascii="Arial" w:eastAsia="Times New Roman" w:hAnsi="Arial" w:cs="Arial"/>
          <w:color w:val="000000"/>
          <w:sz w:val="32"/>
          <w:szCs w:val="32"/>
          <w:lang w:eastAsia="en-GB"/>
        </w:rPr>
      </w:pPr>
    </w:p>
    <w:p w14:paraId="08015AE9" w14:textId="7C5C767B" w:rsidR="004A54F7" w:rsidRPr="00DA6CAD" w:rsidRDefault="004A54F7" w:rsidP="00DA6CAD">
      <w:pPr>
        <w:pStyle w:val="ListParagraph"/>
        <w:numPr>
          <w:ilvl w:val="0"/>
          <w:numId w:val="1"/>
        </w:numPr>
        <w:spacing w:line="360" w:lineRule="auto"/>
        <w:rPr>
          <w:rFonts w:ascii="Arial" w:hAnsi="Arial" w:cs="Arial"/>
          <w:sz w:val="32"/>
          <w:szCs w:val="32"/>
        </w:rPr>
      </w:pPr>
      <w:r w:rsidRPr="004A54F7">
        <w:rPr>
          <w:rFonts w:ascii="Arial" w:hAnsi="Arial" w:cs="Arial"/>
          <w:sz w:val="32"/>
          <w:szCs w:val="32"/>
        </w:rPr>
        <w:lastRenderedPageBreak/>
        <w:t xml:space="preserve">b-side is an equal opportunities employer, who is actively seeking to employ people currently under-represented in the creative and cultural sector. This includes young people, ethnic minorities, and Disabled people. </w:t>
      </w:r>
      <w:r>
        <w:rPr>
          <w:rFonts w:ascii="Arial" w:eastAsia="Times New Roman" w:hAnsi="Arial" w:cs="Arial"/>
          <w:color w:val="000000"/>
          <w:sz w:val="32"/>
          <w:szCs w:val="32"/>
          <w:lang w:eastAsia="en-GB"/>
        </w:rPr>
        <w:t>T</w:t>
      </w:r>
      <w:r w:rsidR="00AF6A2F" w:rsidRPr="004A54F7">
        <w:rPr>
          <w:rFonts w:ascii="Arial" w:eastAsia="Times New Roman" w:hAnsi="Arial" w:cs="Arial"/>
          <w:color w:val="000000"/>
          <w:sz w:val="32"/>
          <w:szCs w:val="32"/>
          <w:lang w:eastAsia="en-GB"/>
        </w:rPr>
        <w:t>o monitor who is applying for our positions and to evaluate who we are not reaching we would really appreciate it if you would fill in our equal opportunities monitoring form here</w:t>
      </w:r>
      <w:r w:rsidR="00DA6CAD">
        <w:rPr>
          <w:rFonts w:ascii="Arial" w:eastAsia="Times New Roman" w:hAnsi="Arial" w:cs="Arial"/>
          <w:color w:val="000000"/>
          <w:sz w:val="32"/>
          <w:szCs w:val="32"/>
          <w:lang w:eastAsia="en-GB"/>
        </w:rPr>
        <w:t xml:space="preserve">: </w:t>
      </w:r>
      <w:hyperlink r:id="rId12" w:history="1">
        <w:r w:rsidR="00DA6CAD" w:rsidRPr="00C00E5F">
          <w:rPr>
            <w:rStyle w:val="Hyperlink"/>
            <w:rFonts w:ascii="Arial" w:eastAsia="Times New Roman" w:hAnsi="Arial" w:cs="Arial"/>
            <w:sz w:val="32"/>
            <w:szCs w:val="32"/>
            <w:lang w:eastAsia="en-GB"/>
          </w:rPr>
          <w:t>https://forms.gle/uj3gWc78hHVLbzAc9</w:t>
        </w:r>
      </w:hyperlink>
      <w:r w:rsidR="00AF6A2F" w:rsidRPr="004A54F7">
        <w:rPr>
          <w:rFonts w:ascii="Arial" w:eastAsia="Times New Roman" w:hAnsi="Arial" w:cs="Arial"/>
          <w:color w:val="000000"/>
          <w:sz w:val="32"/>
          <w:szCs w:val="32"/>
          <w:lang w:eastAsia="en-GB"/>
        </w:rPr>
        <w:t>. It should take around 3 minutes to complete, it is anonymous and will not be linked to your application</w:t>
      </w:r>
    </w:p>
    <w:p w14:paraId="78CF973F" w14:textId="4EEA3B74" w:rsidR="008D2B42" w:rsidRPr="008D2B42" w:rsidRDefault="008D2B42" w:rsidP="00250E65">
      <w:pPr>
        <w:spacing w:line="360" w:lineRule="auto"/>
        <w:rPr>
          <w:rFonts w:ascii="Arial" w:hAnsi="Arial" w:cs="Arial"/>
          <w:sz w:val="32"/>
          <w:szCs w:val="32"/>
        </w:rPr>
      </w:pPr>
    </w:p>
    <w:p w14:paraId="24EE110A" w14:textId="108D34D3" w:rsidR="00377680" w:rsidRDefault="008D2B42" w:rsidP="00377680">
      <w:pPr>
        <w:spacing w:line="360" w:lineRule="auto"/>
        <w:rPr>
          <w:rFonts w:ascii="Arial" w:hAnsi="Arial" w:cs="Arial"/>
          <w:i/>
          <w:iCs/>
          <w:sz w:val="32"/>
          <w:szCs w:val="32"/>
        </w:rPr>
      </w:pPr>
      <w:r w:rsidRPr="00790B14">
        <w:rPr>
          <w:rFonts w:ascii="Arial" w:hAnsi="Arial" w:cs="Arial"/>
          <w:i/>
          <w:iCs/>
          <w:sz w:val="32"/>
          <w:szCs w:val="32"/>
        </w:rPr>
        <w:t xml:space="preserve">Information provided by you as part of your application will be used in the recruitment process only. Data will be held securely with access restricted to those involved in the process. Once this process is complete, data relating to unsuccessful applicants will be stored for a maximum of 12 months and then destroyed. </w:t>
      </w:r>
    </w:p>
    <w:p w14:paraId="14303D66" w14:textId="77777777" w:rsidR="0077378D" w:rsidRPr="0077378D" w:rsidRDefault="0077378D" w:rsidP="00377680">
      <w:pPr>
        <w:spacing w:line="360" w:lineRule="auto"/>
        <w:rPr>
          <w:rFonts w:ascii="Arial" w:hAnsi="Arial" w:cs="Arial"/>
          <w:i/>
          <w:iCs/>
          <w:sz w:val="18"/>
          <w:szCs w:val="18"/>
        </w:rPr>
      </w:pPr>
    </w:p>
    <w:p w14:paraId="79948C07" w14:textId="7F5122BC" w:rsidR="00377680" w:rsidRPr="008D2B42" w:rsidRDefault="00377680" w:rsidP="00C1301D">
      <w:pPr>
        <w:pStyle w:val="Heading2"/>
      </w:pPr>
      <w:bookmarkStart w:id="12" w:name="_Toc87009256"/>
      <w:r w:rsidRPr="008D2B42">
        <w:t>Application timeline</w:t>
      </w:r>
      <w:bookmarkStart w:id="13" w:name="six"/>
      <w:bookmarkEnd w:id="12"/>
      <w:r w:rsidRPr="008D2B42">
        <w:t xml:space="preserve"> </w:t>
      </w:r>
    </w:p>
    <w:bookmarkEnd w:id="13"/>
    <w:p w14:paraId="1CB52284" w14:textId="6C329AF9" w:rsidR="00377680" w:rsidRPr="0077378D" w:rsidRDefault="00377680" w:rsidP="00377680">
      <w:pPr>
        <w:spacing w:line="360" w:lineRule="auto"/>
        <w:rPr>
          <w:rFonts w:ascii="Arial" w:eastAsia="Times New Roman" w:hAnsi="Arial" w:cs="Arial"/>
          <w:color w:val="000000"/>
          <w:sz w:val="22"/>
          <w:szCs w:val="22"/>
          <w:lang w:eastAsia="en-GB"/>
        </w:rPr>
      </w:pPr>
    </w:p>
    <w:p w14:paraId="2ACD0CD9" w14:textId="0125F015" w:rsidR="00377680" w:rsidRDefault="00377680" w:rsidP="00377680">
      <w:pPr>
        <w:spacing w:line="360" w:lineRule="auto"/>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 xml:space="preserve">Deadline for applications: </w:t>
      </w:r>
      <w:r>
        <w:rPr>
          <w:rFonts w:ascii="Arial" w:eastAsia="Times New Roman" w:hAnsi="Arial" w:cs="Arial"/>
          <w:color w:val="000000"/>
          <w:sz w:val="32"/>
          <w:szCs w:val="32"/>
          <w:lang w:eastAsia="en-GB"/>
        </w:rPr>
        <w:tab/>
      </w:r>
      <w:r w:rsidR="002D2D48">
        <w:rPr>
          <w:rFonts w:ascii="Arial" w:eastAsia="Times New Roman" w:hAnsi="Arial" w:cs="Arial"/>
          <w:color w:val="000000"/>
          <w:sz w:val="32"/>
          <w:szCs w:val="32"/>
          <w:lang w:eastAsia="en-GB"/>
        </w:rPr>
        <w:tab/>
      </w:r>
      <w:r>
        <w:rPr>
          <w:rFonts w:ascii="Arial" w:eastAsia="Times New Roman" w:hAnsi="Arial" w:cs="Arial"/>
          <w:color w:val="000000"/>
          <w:sz w:val="32"/>
          <w:szCs w:val="32"/>
          <w:lang w:eastAsia="en-GB"/>
        </w:rPr>
        <w:t>Friday 10</w:t>
      </w:r>
      <w:r w:rsidRPr="00377680">
        <w:rPr>
          <w:rFonts w:ascii="Arial" w:eastAsia="Times New Roman" w:hAnsi="Arial" w:cs="Arial"/>
          <w:color w:val="000000"/>
          <w:sz w:val="32"/>
          <w:szCs w:val="32"/>
          <w:vertAlign w:val="superscript"/>
          <w:lang w:eastAsia="en-GB"/>
        </w:rPr>
        <w:t>th</w:t>
      </w:r>
      <w:r>
        <w:rPr>
          <w:rFonts w:ascii="Arial" w:eastAsia="Times New Roman" w:hAnsi="Arial" w:cs="Arial"/>
          <w:color w:val="000000"/>
          <w:sz w:val="32"/>
          <w:szCs w:val="32"/>
          <w:lang w:eastAsia="en-GB"/>
        </w:rPr>
        <w:t xml:space="preserve"> December 2021, 5pm </w:t>
      </w:r>
    </w:p>
    <w:p w14:paraId="275C09CB" w14:textId="10F06666" w:rsidR="00377680" w:rsidRDefault="00377680" w:rsidP="00377680">
      <w:pPr>
        <w:spacing w:line="360" w:lineRule="auto"/>
        <w:rPr>
          <w:rFonts w:ascii="Arial" w:eastAsia="Times New Roman" w:hAnsi="Arial" w:cs="Arial"/>
          <w:color w:val="000000"/>
          <w:sz w:val="32"/>
          <w:szCs w:val="32"/>
          <w:lang w:eastAsia="en-GB"/>
        </w:rPr>
      </w:pPr>
    </w:p>
    <w:p w14:paraId="71950CA0" w14:textId="74BA9936" w:rsidR="00377680" w:rsidRDefault="00377680" w:rsidP="00377680">
      <w:pPr>
        <w:spacing w:line="360" w:lineRule="auto"/>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Shortlisted applicants notified by:</w:t>
      </w:r>
      <w:r>
        <w:rPr>
          <w:rFonts w:ascii="Arial" w:eastAsia="Times New Roman" w:hAnsi="Arial" w:cs="Arial"/>
          <w:color w:val="000000"/>
          <w:sz w:val="32"/>
          <w:szCs w:val="32"/>
          <w:lang w:eastAsia="en-GB"/>
        </w:rPr>
        <w:tab/>
        <w:t>Friday 17</w:t>
      </w:r>
      <w:r w:rsidRPr="00377680">
        <w:rPr>
          <w:rFonts w:ascii="Arial" w:eastAsia="Times New Roman" w:hAnsi="Arial" w:cs="Arial"/>
          <w:color w:val="000000"/>
          <w:sz w:val="32"/>
          <w:szCs w:val="32"/>
          <w:vertAlign w:val="superscript"/>
          <w:lang w:eastAsia="en-GB"/>
        </w:rPr>
        <w:t>th</w:t>
      </w:r>
      <w:r>
        <w:rPr>
          <w:rFonts w:ascii="Arial" w:eastAsia="Times New Roman" w:hAnsi="Arial" w:cs="Arial"/>
          <w:color w:val="000000"/>
          <w:sz w:val="32"/>
          <w:szCs w:val="32"/>
          <w:lang w:eastAsia="en-GB"/>
        </w:rPr>
        <w:t xml:space="preserve"> December</w:t>
      </w:r>
      <w:r w:rsidR="00A85A8E">
        <w:rPr>
          <w:rFonts w:ascii="Arial" w:eastAsia="Times New Roman" w:hAnsi="Arial" w:cs="Arial"/>
          <w:color w:val="000000"/>
          <w:sz w:val="32"/>
          <w:szCs w:val="32"/>
          <w:lang w:eastAsia="en-GB"/>
        </w:rPr>
        <w:t xml:space="preserve"> 2021</w:t>
      </w:r>
      <w:r>
        <w:rPr>
          <w:rFonts w:ascii="Arial" w:eastAsia="Times New Roman" w:hAnsi="Arial" w:cs="Arial"/>
          <w:color w:val="000000"/>
          <w:sz w:val="32"/>
          <w:szCs w:val="32"/>
          <w:lang w:eastAsia="en-GB"/>
        </w:rPr>
        <w:t>, 5pm</w:t>
      </w:r>
    </w:p>
    <w:p w14:paraId="57C9B44E" w14:textId="701706AD" w:rsidR="00377680" w:rsidRDefault="00377680" w:rsidP="00377680">
      <w:pPr>
        <w:spacing w:line="360" w:lineRule="auto"/>
        <w:rPr>
          <w:rFonts w:ascii="Arial" w:eastAsia="Times New Roman" w:hAnsi="Arial" w:cs="Arial"/>
          <w:color w:val="000000"/>
          <w:sz w:val="32"/>
          <w:szCs w:val="32"/>
          <w:lang w:eastAsia="en-GB"/>
        </w:rPr>
      </w:pPr>
    </w:p>
    <w:p w14:paraId="0A4469DF" w14:textId="1C3B03FD" w:rsidR="00A85A8E" w:rsidRDefault="00377680" w:rsidP="002D2D48">
      <w:pPr>
        <w:spacing w:line="360" w:lineRule="auto"/>
        <w:ind w:left="2880" w:hanging="2880"/>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 xml:space="preserve">Online interviews: </w:t>
      </w:r>
      <w:r>
        <w:rPr>
          <w:rFonts w:ascii="Arial" w:eastAsia="Times New Roman" w:hAnsi="Arial" w:cs="Arial"/>
          <w:color w:val="000000"/>
          <w:sz w:val="32"/>
          <w:szCs w:val="32"/>
          <w:lang w:eastAsia="en-GB"/>
        </w:rPr>
        <w:tab/>
      </w:r>
      <w:r w:rsidR="002D2D48">
        <w:rPr>
          <w:rFonts w:ascii="Arial" w:eastAsia="Times New Roman" w:hAnsi="Arial" w:cs="Arial"/>
          <w:color w:val="000000"/>
          <w:sz w:val="32"/>
          <w:szCs w:val="32"/>
          <w:lang w:eastAsia="en-GB"/>
        </w:rPr>
        <w:tab/>
      </w:r>
      <w:r w:rsidR="002D2D48">
        <w:rPr>
          <w:rFonts w:ascii="Arial" w:eastAsia="Times New Roman" w:hAnsi="Arial" w:cs="Arial"/>
          <w:color w:val="000000"/>
          <w:sz w:val="32"/>
          <w:szCs w:val="32"/>
          <w:lang w:eastAsia="en-GB"/>
        </w:rPr>
        <w:tab/>
      </w:r>
      <w:r w:rsidR="002D2D48">
        <w:rPr>
          <w:rFonts w:ascii="Arial" w:eastAsia="Times New Roman" w:hAnsi="Arial" w:cs="Arial"/>
          <w:color w:val="000000"/>
          <w:sz w:val="32"/>
          <w:szCs w:val="32"/>
          <w:lang w:eastAsia="en-GB"/>
        </w:rPr>
        <w:tab/>
      </w:r>
      <w:r w:rsidR="00A85A8E">
        <w:rPr>
          <w:rFonts w:ascii="Arial" w:eastAsia="Times New Roman" w:hAnsi="Arial" w:cs="Arial"/>
          <w:color w:val="000000"/>
          <w:sz w:val="32"/>
          <w:szCs w:val="32"/>
          <w:lang w:eastAsia="en-GB"/>
        </w:rPr>
        <w:t>Thursday 6</w:t>
      </w:r>
      <w:r w:rsidR="00A85A8E" w:rsidRPr="00A85A8E">
        <w:rPr>
          <w:rFonts w:ascii="Arial" w:eastAsia="Times New Roman" w:hAnsi="Arial" w:cs="Arial"/>
          <w:color w:val="000000"/>
          <w:sz w:val="32"/>
          <w:szCs w:val="32"/>
          <w:vertAlign w:val="superscript"/>
          <w:lang w:eastAsia="en-GB"/>
        </w:rPr>
        <w:t>th</w:t>
      </w:r>
      <w:r w:rsidR="00A85A8E">
        <w:rPr>
          <w:rFonts w:ascii="Arial" w:eastAsia="Times New Roman" w:hAnsi="Arial" w:cs="Arial"/>
          <w:color w:val="000000"/>
          <w:sz w:val="32"/>
          <w:szCs w:val="32"/>
          <w:lang w:eastAsia="en-GB"/>
        </w:rPr>
        <w:t xml:space="preserve"> </w:t>
      </w:r>
      <w:r w:rsidR="00E9377F">
        <w:rPr>
          <w:rFonts w:ascii="Arial" w:eastAsia="Times New Roman" w:hAnsi="Arial" w:cs="Arial"/>
          <w:color w:val="000000"/>
          <w:sz w:val="32"/>
          <w:szCs w:val="32"/>
          <w:lang w:eastAsia="en-GB"/>
        </w:rPr>
        <w:t>/</w:t>
      </w:r>
      <w:r w:rsidR="00A85A8E">
        <w:rPr>
          <w:rFonts w:ascii="Arial" w:eastAsia="Times New Roman" w:hAnsi="Arial" w:cs="Arial"/>
          <w:color w:val="000000"/>
          <w:sz w:val="32"/>
          <w:szCs w:val="32"/>
          <w:lang w:eastAsia="en-GB"/>
        </w:rPr>
        <w:t xml:space="preserve"> Friday 7</w:t>
      </w:r>
      <w:r w:rsidR="00A85A8E" w:rsidRPr="00A85A8E">
        <w:rPr>
          <w:rFonts w:ascii="Arial" w:eastAsia="Times New Roman" w:hAnsi="Arial" w:cs="Arial"/>
          <w:color w:val="000000"/>
          <w:sz w:val="32"/>
          <w:szCs w:val="32"/>
          <w:vertAlign w:val="superscript"/>
          <w:lang w:eastAsia="en-GB"/>
        </w:rPr>
        <w:t>th</w:t>
      </w:r>
      <w:r w:rsidR="00A85A8E">
        <w:rPr>
          <w:rFonts w:ascii="Arial" w:eastAsia="Times New Roman" w:hAnsi="Arial" w:cs="Arial"/>
          <w:color w:val="000000"/>
          <w:sz w:val="32"/>
          <w:szCs w:val="32"/>
          <w:lang w:eastAsia="en-GB"/>
        </w:rPr>
        <w:t xml:space="preserve"> January </w:t>
      </w:r>
      <w:r w:rsidR="00E9377F">
        <w:rPr>
          <w:rFonts w:ascii="Arial" w:eastAsia="Times New Roman" w:hAnsi="Arial" w:cs="Arial"/>
          <w:color w:val="000000"/>
          <w:sz w:val="32"/>
          <w:szCs w:val="32"/>
          <w:lang w:eastAsia="en-GB"/>
        </w:rPr>
        <w:t>20</w:t>
      </w:r>
      <w:r w:rsidR="002D2D48">
        <w:rPr>
          <w:rFonts w:ascii="Arial" w:eastAsia="Times New Roman" w:hAnsi="Arial" w:cs="Arial"/>
          <w:color w:val="000000"/>
          <w:sz w:val="32"/>
          <w:szCs w:val="32"/>
          <w:lang w:eastAsia="en-GB"/>
        </w:rPr>
        <w:t>22</w:t>
      </w:r>
    </w:p>
    <w:p w14:paraId="315DDB2F" w14:textId="78AE54F7" w:rsidR="00A85A8E" w:rsidRDefault="00A85A8E" w:rsidP="00377680">
      <w:pPr>
        <w:spacing w:line="360" w:lineRule="auto"/>
        <w:rPr>
          <w:rFonts w:ascii="Arial" w:eastAsia="Times New Roman" w:hAnsi="Arial" w:cs="Arial"/>
          <w:color w:val="000000"/>
          <w:sz w:val="32"/>
          <w:szCs w:val="32"/>
          <w:lang w:eastAsia="en-GB"/>
        </w:rPr>
      </w:pPr>
    </w:p>
    <w:p w14:paraId="52FE7F17" w14:textId="5AB88BC7" w:rsidR="00A85A8E" w:rsidRDefault="00A85A8E" w:rsidP="00377680">
      <w:pPr>
        <w:spacing w:line="360" w:lineRule="auto"/>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Successful applicant notified by:</w:t>
      </w:r>
      <w:r>
        <w:rPr>
          <w:rFonts w:ascii="Arial" w:eastAsia="Times New Roman" w:hAnsi="Arial" w:cs="Arial"/>
          <w:color w:val="000000"/>
          <w:sz w:val="32"/>
          <w:szCs w:val="32"/>
          <w:lang w:eastAsia="en-GB"/>
        </w:rPr>
        <w:tab/>
        <w:t>Friday 14</w:t>
      </w:r>
      <w:r w:rsidRPr="00A85A8E">
        <w:rPr>
          <w:rFonts w:ascii="Arial" w:eastAsia="Times New Roman" w:hAnsi="Arial" w:cs="Arial"/>
          <w:color w:val="000000"/>
          <w:sz w:val="32"/>
          <w:szCs w:val="32"/>
          <w:vertAlign w:val="superscript"/>
          <w:lang w:eastAsia="en-GB"/>
        </w:rPr>
        <w:t>th</w:t>
      </w:r>
      <w:r>
        <w:rPr>
          <w:rFonts w:ascii="Arial" w:eastAsia="Times New Roman" w:hAnsi="Arial" w:cs="Arial"/>
          <w:color w:val="000000"/>
          <w:sz w:val="32"/>
          <w:szCs w:val="32"/>
          <w:lang w:eastAsia="en-GB"/>
        </w:rPr>
        <w:t xml:space="preserve"> January 2022</w:t>
      </w:r>
    </w:p>
    <w:p w14:paraId="74D747FA" w14:textId="01F1373D" w:rsidR="00A85A8E" w:rsidRDefault="00A85A8E" w:rsidP="00377680">
      <w:pPr>
        <w:spacing w:line="360" w:lineRule="auto"/>
        <w:rPr>
          <w:rFonts w:ascii="Arial" w:eastAsia="Times New Roman" w:hAnsi="Arial" w:cs="Arial"/>
          <w:color w:val="000000"/>
          <w:sz w:val="32"/>
          <w:szCs w:val="32"/>
          <w:lang w:eastAsia="en-GB"/>
        </w:rPr>
      </w:pPr>
    </w:p>
    <w:p w14:paraId="57FABD7F" w14:textId="77777777" w:rsidR="003B1D66" w:rsidRDefault="008D2B42" w:rsidP="003B1D66">
      <w:pPr>
        <w:spacing w:line="360" w:lineRule="auto"/>
        <w:ind w:left="5040" w:hanging="5040"/>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Introduction to b-side (</w:t>
      </w:r>
      <w:proofErr w:type="gramStart"/>
      <w:r>
        <w:rPr>
          <w:rFonts w:ascii="Arial" w:eastAsia="Times New Roman" w:hAnsi="Arial" w:cs="Arial"/>
          <w:color w:val="000000"/>
          <w:sz w:val="32"/>
          <w:szCs w:val="32"/>
          <w:lang w:eastAsia="en-GB"/>
        </w:rPr>
        <w:t>on</w:t>
      </w:r>
      <w:proofErr w:type="gramEnd"/>
      <w:r>
        <w:rPr>
          <w:rFonts w:ascii="Arial" w:eastAsia="Times New Roman" w:hAnsi="Arial" w:cs="Arial"/>
          <w:color w:val="000000"/>
          <w:sz w:val="32"/>
          <w:szCs w:val="32"/>
          <w:lang w:eastAsia="en-GB"/>
        </w:rPr>
        <w:t xml:space="preserve"> Portland):</w:t>
      </w:r>
      <w:r w:rsidR="003B1D66">
        <w:rPr>
          <w:rFonts w:ascii="Arial" w:eastAsia="Times New Roman" w:hAnsi="Arial" w:cs="Arial"/>
          <w:color w:val="000000"/>
          <w:sz w:val="32"/>
          <w:szCs w:val="32"/>
          <w:lang w:eastAsia="en-GB"/>
        </w:rPr>
        <w:t xml:space="preserve"> </w:t>
      </w:r>
      <w:r w:rsidR="003A6D4F">
        <w:rPr>
          <w:rFonts w:ascii="Arial" w:eastAsia="Times New Roman" w:hAnsi="Arial" w:cs="Arial"/>
          <w:color w:val="000000"/>
          <w:sz w:val="32"/>
          <w:szCs w:val="32"/>
          <w:lang w:eastAsia="en-GB"/>
        </w:rPr>
        <w:t>Week beginning 17</w:t>
      </w:r>
      <w:r w:rsidR="003A6D4F" w:rsidRPr="003A6D4F">
        <w:rPr>
          <w:rFonts w:ascii="Arial" w:eastAsia="Times New Roman" w:hAnsi="Arial" w:cs="Arial"/>
          <w:color w:val="000000"/>
          <w:sz w:val="32"/>
          <w:szCs w:val="32"/>
          <w:vertAlign w:val="superscript"/>
          <w:lang w:eastAsia="en-GB"/>
        </w:rPr>
        <w:t>th</w:t>
      </w:r>
      <w:r w:rsidR="003A6D4F">
        <w:rPr>
          <w:rFonts w:ascii="Arial" w:eastAsia="Times New Roman" w:hAnsi="Arial" w:cs="Arial"/>
          <w:color w:val="000000"/>
          <w:sz w:val="32"/>
          <w:szCs w:val="32"/>
          <w:lang w:eastAsia="en-GB"/>
        </w:rPr>
        <w:t xml:space="preserve"> </w:t>
      </w:r>
      <w:r w:rsidR="00E9377F">
        <w:rPr>
          <w:rFonts w:ascii="Arial" w:eastAsia="Times New Roman" w:hAnsi="Arial" w:cs="Arial"/>
          <w:color w:val="000000"/>
          <w:sz w:val="32"/>
          <w:szCs w:val="32"/>
          <w:lang w:eastAsia="en-GB"/>
        </w:rPr>
        <w:t>/</w:t>
      </w:r>
      <w:r w:rsidR="003A6D4F">
        <w:rPr>
          <w:rFonts w:ascii="Arial" w:eastAsia="Times New Roman" w:hAnsi="Arial" w:cs="Arial"/>
          <w:color w:val="000000"/>
          <w:sz w:val="32"/>
          <w:szCs w:val="32"/>
          <w:lang w:eastAsia="en-GB"/>
        </w:rPr>
        <w:t xml:space="preserve"> 24</w:t>
      </w:r>
      <w:r w:rsidR="003A6D4F" w:rsidRPr="003A6D4F">
        <w:rPr>
          <w:rFonts w:ascii="Arial" w:eastAsia="Times New Roman" w:hAnsi="Arial" w:cs="Arial"/>
          <w:color w:val="000000"/>
          <w:sz w:val="32"/>
          <w:szCs w:val="32"/>
          <w:vertAlign w:val="superscript"/>
          <w:lang w:eastAsia="en-GB"/>
        </w:rPr>
        <w:t>th</w:t>
      </w:r>
      <w:r w:rsidR="003B1D66">
        <w:rPr>
          <w:rFonts w:ascii="Arial" w:eastAsia="Times New Roman" w:hAnsi="Arial" w:cs="Arial"/>
          <w:color w:val="000000"/>
          <w:sz w:val="32"/>
          <w:szCs w:val="32"/>
          <w:lang w:eastAsia="en-GB"/>
        </w:rPr>
        <w:t xml:space="preserve"> </w:t>
      </w:r>
      <w:r w:rsidR="003A6D4F">
        <w:rPr>
          <w:rFonts w:ascii="Arial" w:eastAsia="Times New Roman" w:hAnsi="Arial" w:cs="Arial"/>
          <w:color w:val="000000"/>
          <w:sz w:val="32"/>
          <w:szCs w:val="32"/>
          <w:lang w:eastAsia="en-GB"/>
        </w:rPr>
        <w:t>January</w:t>
      </w:r>
      <w:r w:rsidR="00E9377F">
        <w:rPr>
          <w:rFonts w:ascii="Arial" w:eastAsia="Times New Roman" w:hAnsi="Arial" w:cs="Arial"/>
          <w:color w:val="000000"/>
          <w:sz w:val="32"/>
          <w:szCs w:val="32"/>
          <w:lang w:eastAsia="en-GB"/>
        </w:rPr>
        <w:t xml:space="preserve"> </w:t>
      </w:r>
      <w:r w:rsidR="003B1D66">
        <w:rPr>
          <w:rFonts w:ascii="Arial" w:eastAsia="Times New Roman" w:hAnsi="Arial" w:cs="Arial"/>
          <w:color w:val="000000"/>
          <w:sz w:val="32"/>
          <w:szCs w:val="32"/>
          <w:lang w:eastAsia="en-GB"/>
        </w:rPr>
        <w:t xml:space="preserve">  </w:t>
      </w:r>
    </w:p>
    <w:p w14:paraId="43576EBB" w14:textId="0A8A2593" w:rsidR="008D2B42" w:rsidRDefault="003B1D66" w:rsidP="00BD1D50">
      <w:pPr>
        <w:spacing w:line="360" w:lineRule="auto"/>
        <w:ind w:left="5040"/>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 xml:space="preserve"> </w:t>
      </w:r>
      <w:r w:rsidR="00E9377F">
        <w:rPr>
          <w:rFonts w:ascii="Arial" w:eastAsia="Times New Roman" w:hAnsi="Arial" w:cs="Arial"/>
          <w:color w:val="000000"/>
          <w:sz w:val="32"/>
          <w:szCs w:val="32"/>
          <w:lang w:eastAsia="en-GB"/>
        </w:rPr>
        <w:t xml:space="preserve">2022 </w:t>
      </w:r>
      <w:r w:rsidR="003A6D4F">
        <w:rPr>
          <w:rFonts w:ascii="Arial" w:eastAsia="Times New Roman" w:hAnsi="Arial" w:cs="Arial"/>
          <w:color w:val="000000"/>
          <w:sz w:val="32"/>
          <w:szCs w:val="32"/>
          <w:lang w:eastAsia="en-GB"/>
        </w:rPr>
        <w:t xml:space="preserve">(depending on availability) </w:t>
      </w:r>
    </w:p>
    <w:p w14:paraId="6B18FE99" w14:textId="1F07D988" w:rsidR="00A85A8E" w:rsidRPr="009A6B7D" w:rsidRDefault="009A6B7D" w:rsidP="00C1301D">
      <w:pPr>
        <w:pStyle w:val="Heading2"/>
      </w:pPr>
      <w:bookmarkStart w:id="14" w:name="_Toc87009257"/>
      <w:r w:rsidRPr="009A6B7D">
        <w:lastRenderedPageBreak/>
        <w:t>About the i</w:t>
      </w:r>
      <w:r w:rsidR="00A85A8E" w:rsidRPr="009A6B7D">
        <w:t>nterview process</w:t>
      </w:r>
      <w:bookmarkStart w:id="15" w:name="seven"/>
      <w:bookmarkEnd w:id="14"/>
    </w:p>
    <w:bookmarkEnd w:id="15"/>
    <w:p w14:paraId="3DC3FAD6" w14:textId="227AB98A" w:rsidR="00A85A8E" w:rsidRDefault="00A85A8E" w:rsidP="00377680">
      <w:pPr>
        <w:spacing w:line="360" w:lineRule="auto"/>
        <w:rPr>
          <w:rFonts w:ascii="Arial" w:eastAsia="Times New Roman" w:hAnsi="Arial" w:cs="Arial"/>
          <w:color w:val="000000"/>
          <w:sz w:val="32"/>
          <w:szCs w:val="32"/>
          <w:lang w:eastAsia="en-GB"/>
        </w:rPr>
      </w:pPr>
    </w:p>
    <w:p w14:paraId="28BFB20B" w14:textId="77777777" w:rsidR="00706A2A" w:rsidRDefault="00706A2A" w:rsidP="00706A2A">
      <w:pPr>
        <w:spacing w:line="360" w:lineRule="auto"/>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We will shortlist applicants based on their suitability to the job description. Shortlisted applicants will be invited to an online Zoom interview with members of the b-</w:t>
      </w:r>
      <w:proofErr w:type="gramStart"/>
      <w:r>
        <w:rPr>
          <w:rFonts w:ascii="Arial" w:eastAsia="Times New Roman" w:hAnsi="Arial" w:cs="Arial"/>
          <w:color w:val="000000"/>
          <w:sz w:val="32"/>
          <w:szCs w:val="32"/>
          <w:lang w:eastAsia="en-GB"/>
        </w:rPr>
        <w:t>side board</w:t>
      </w:r>
      <w:proofErr w:type="gramEnd"/>
      <w:r>
        <w:rPr>
          <w:rFonts w:ascii="Arial" w:eastAsia="Times New Roman" w:hAnsi="Arial" w:cs="Arial"/>
          <w:color w:val="000000"/>
          <w:sz w:val="32"/>
          <w:szCs w:val="32"/>
          <w:lang w:eastAsia="en-GB"/>
        </w:rPr>
        <w:t xml:space="preserve"> and team. </w:t>
      </w:r>
    </w:p>
    <w:p w14:paraId="1DCEFCA9" w14:textId="77777777" w:rsidR="00706A2A" w:rsidRDefault="00706A2A" w:rsidP="00377680">
      <w:pPr>
        <w:spacing w:line="360" w:lineRule="auto"/>
        <w:rPr>
          <w:rFonts w:ascii="Arial" w:eastAsia="Times New Roman" w:hAnsi="Arial" w:cs="Arial"/>
          <w:color w:val="000000"/>
          <w:sz w:val="32"/>
          <w:szCs w:val="32"/>
          <w:lang w:eastAsia="en-GB"/>
        </w:rPr>
      </w:pPr>
    </w:p>
    <w:p w14:paraId="592C95C8" w14:textId="7412BCF8" w:rsidR="00A85A8E" w:rsidRDefault="00A85A8E" w:rsidP="00377680">
      <w:pPr>
        <w:spacing w:line="360" w:lineRule="auto"/>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 xml:space="preserve">Interviews will be </w:t>
      </w:r>
      <w:r w:rsidR="00250E65">
        <w:rPr>
          <w:rFonts w:ascii="Arial" w:eastAsia="Times New Roman" w:hAnsi="Arial" w:cs="Arial"/>
          <w:color w:val="000000"/>
          <w:sz w:val="32"/>
          <w:szCs w:val="32"/>
          <w:lang w:eastAsia="en-GB"/>
        </w:rPr>
        <w:t>30 -</w:t>
      </w:r>
      <w:r w:rsidR="002D2D48">
        <w:rPr>
          <w:rFonts w:ascii="Arial" w:eastAsia="Times New Roman" w:hAnsi="Arial" w:cs="Arial"/>
          <w:color w:val="000000"/>
          <w:sz w:val="32"/>
          <w:szCs w:val="32"/>
          <w:lang w:eastAsia="en-GB"/>
        </w:rPr>
        <w:t xml:space="preserve"> 45 min</w:t>
      </w:r>
      <w:r w:rsidR="00250E65">
        <w:rPr>
          <w:rFonts w:ascii="Arial" w:eastAsia="Times New Roman" w:hAnsi="Arial" w:cs="Arial"/>
          <w:color w:val="000000"/>
          <w:sz w:val="32"/>
          <w:szCs w:val="32"/>
          <w:lang w:eastAsia="en-GB"/>
        </w:rPr>
        <w:t>utes</w:t>
      </w:r>
      <w:r>
        <w:rPr>
          <w:rFonts w:ascii="Arial" w:eastAsia="Times New Roman" w:hAnsi="Arial" w:cs="Arial"/>
          <w:color w:val="000000"/>
          <w:sz w:val="32"/>
          <w:szCs w:val="32"/>
          <w:lang w:eastAsia="en-GB"/>
        </w:rPr>
        <w:t xml:space="preserve"> long and will take place on Zoom. We will have auto-generated closed captions enabled during the call</w:t>
      </w:r>
      <w:r w:rsidR="00EB5BF0">
        <w:rPr>
          <w:rFonts w:ascii="Arial" w:eastAsia="Times New Roman" w:hAnsi="Arial" w:cs="Arial"/>
          <w:color w:val="000000"/>
          <w:sz w:val="32"/>
          <w:szCs w:val="32"/>
          <w:lang w:eastAsia="en-GB"/>
        </w:rPr>
        <w:t xml:space="preserve">. </w:t>
      </w:r>
      <w:r w:rsidR="002D2D48">
        <w:rPr>
          <w:rFonts w:ascii="Arial" w:eastAsia="Times New Roman" w:hAnsi="Arial" w:cs="Arial"/>
          <w:color w:val="000000"/>
          <w:sz w:val="32"/>
          <w:szCs w:val="32"/>
          <w:lang w:eastAsia="en-GB"/>
        </w:rPr>
        <w:t>You are welcome to bring a support worker to the interview.</w:t>
      </w:r>
    </w:p>
    <w:p w14:paraId="2B0A4BE8" w14:textId="450EDFF8" w:rsidR="00A85A8E" w:rsidRDefault="00A85A8E" w:rsidP="00377680">
      <w:pPr>
        <w:spacing w:line="360" w:lineRule="auto"/>
        <w:rPr>
          <w:rFonts w:ascii="Arial" w:eastAsia="Times New Roman" w:hAnsi="Arial" w:cs="Arial"/>
          <w:color w:val="000000"/>
          <w:sz w:val="32"/>
          <w:szCs w:val="32"/>
          <w:lang w:eastAsia="en-GB"/>
        </w:rPr>
      </w:pPr>
    </w:p>
    <w:p w14:paraId="7C38F387" w14:textId="2FE38AF0" w:rsidR="00BD1D50" w:rsidRPr="00BD1D50" w:rsidRDefault="005F4CDE" w:rsidP="00377680">
      <w:pPr>
        <w:spacing w:line="360" w:lineRule="auto"/>
        <w:rPr>
          <w:rFonts w:ascii="Arial" w:eastAsia="Times New Roman" w:hAnsi="Arial" w:cs="Arial"/>
          <w:color w:val="000000"/>
          <w:sz w:val="30"/>
          <w:szCs w:val="30"/>
          <w:lang w:eastAsia="en-GB"/>
        </w:rPr>
      </w:pPr>
      <w:r>
        <w:rPr>
          <w:rFonts w:ascii="Arial" w:eastAsia="Times New Roman" w:hAnsi="Arial" w:cs="Arial"/>
          <w:color w:val="000000"/>
          <w:sz w:val="32"/>
          <w:szCs w:val="32"/>
          <w:lang w:eastAsia="en-GB"/>
        </w:rPr>
        <w:t>Before</w:t>
      </w:r>
      <w:r w:rsidR="00A85A8E">
        <w:rPr>
          <w:rFonts w:ascii="Arial" w:eastAsia="Times New Roman" w:hAnsi="Arial" w:cs="Arial"/>
          <w:color w:val="000000"/>
          <w:sz w:val="32"/>
          <w:szCs w:val="32"/>
          <w:lang w:eastAsia="en-GB"/>
        </w:rPr>
        <w:t xml:space="preserve"> the interview </w:t>
      </w:r>
      <w:r>
        <w:rPr>
          <w:rFonts w:ascii="Arial" w:eastAsia="Times New Roman" w:hAnsi="Arial" w:cs="Arial"/>
          <w:color w:val="000000"/>
          <w:sz w:val="32"/>
          <w:szCs w:val="32"/>
          <w:lang w:eastAsia="en-GB"/>
        </w:rPr>
        <w:t>begins,</w:t>
      </w:r>
      <w:r w:rsidR="00A85A8E">
        <w:rPr>
          <w:rFonts w:ascii="Arial" w:eastAsia="Times New Roman" w:hAnsi="Arial" w:cs="Arial"/>
          <w:color w:val="000000"/>
          <w:sz w:val="32"/>
          <w:szCs w:val="32"/>
          <w:lang w:eastAsia="en-GB"/>
        </w:rPr>
        <w:t xml:space="preserve"> you will be met with </w:t>
      </w:r>
      <w:r>
        <w:rPr>
          <w:rFonts w:ascii="Arial" w:eastAsia="Times New Roman" w:hAnsi="Arial" w:cs="Arial"/>
          <w:color w:val="000000"/>
          <w:sz w:val="32"/>
          <w:szCs w:val="32"/>
          <w:lang w:eastAsia="en-GB"/>
        </w:rPr>
        <w:t xml:space="preserve">a member of the b-side team. </w:t>
      </w:r>
      <w:r w:rsidRPr="005F4CDE">
        <w:rPr>
          <w:rFonts w:ascii="Arial" w:eastAsia="Times New Roman" w:hAnsi="Arial" w:cs="Arial"/>
          <w:color w:val="000000"/>
          <w:sz w:val="32"/>
          <w:szCs w:val="32"/>
          <w:lang w:eastAsia="en-GB"/>
        </w:rPr>
        <w:t xml:space="preserve">This will be a one-to-one check-in to welcome you to the Zoom </w:t>
      </w:r>
      <w:r>
        <w:rPr>
          <w:rFonts w:ascii="Arial" w:eastAsia="Times New Roman" w:hAnsi="Arial" w:cs="Arial"/>
          <w:color w:val="000000"/>
          <w:sz w:val="32"/>
          <w:szCs w:val="32"/>
          <w:lang w:eastAsia="en-GB"/>
        </w:rPr>
        <w:t>call</w:t>
      </w:r>
      <w:r w:rsidRPr="005F4CDE">
        <w:rPr>
          <w:rFonts w:ascii="Arial" w:eastAsia="Times New Roman" w:hAnsi="Arial" w:cs="Arial"/>
          <w:color w:val="000000"/>
          <w:sz w:val="32"/>
          <w:szCs w:val="32"/>
          <w:lang w:eastAsia="en-GB"/>
        </w:rPr>
        <w:t>, outline briefly what’s going to happen next and check that you’re</w:t>
      </w:r>
      <w:r w:rsidR="00BD1D50">
        <w:rPr>
          <w:rFonts w:ascii="Arial" w:eastAsia="Times New Roman" w:hAnsi="Arial" w:cs="Arial"/>
          <w:color w:val="000000"/>
          <w:sz w:val="32"/>
          <w:szCs w:val="32"/>
          <w:lang w:eastAsia="en-GB"/>
        </w:rPr>
        <w:t xml:space="preserve"> </w:t>
      </w:r>
      <w:r w:rsidRPr="005F4CDE">
        <w:rPr>
          <w:rFonts w:ascii="Arial" w:eastAsia="Times New Roman" w:hAnsi="Arial" w:cs="Arial"/>
          <w:color w:val="000000"/>
          <w:sz w:val="32"/>
          <w:szCs w:val="32"/>
          <w:lang w:eastAsia="en-GB"/>
        </w:rPr>
        <w:t>comfortable using Zoom and that the tech</w:t>
      </w:r>
      <w:r>
        <w:rPr>
          <w:rFonts w:ascii="Arial" w:eastAsia="Times New Roman" w:hAnsi="Arial" w:cs="Arial"/>
          <w:color w:val="000000"/>
          <w:sz w:val="32"/>
          <w:szCs w:val="32"/>
          <w:lang w:eastAsia="en-GB"/>
        </w:rPr>
        <w:t>nology</w:t>
      </w:r>
      <w:r w:rsidRPr="005F4CDE">
        <w:rPr>
          <w:rFonts w:ascii="Arial" w:eastAsia="Times New Roman" w:hAnsi="Arial" w:cs="Arial"/>
          <w:color w:val="000000"/>
          <w:sz w:val="32"/>
          <w:szCs w:val="32"/>
          <w:lang w:eastAsia="en-GB"/>
        </w:rPr>
        <w:t xml:space="preserve"> is working </w:t>
      </w:r>
      <w:r>
        <w:rPr>
          <w:rFonts w:ascii="Arial" w:eastAsia="Times New Roman" w:hAnsi="Arial" w:cs="Arial"/>
          <w:color w:val="000000"/>
          <w:sz w:val="32"/>
          <w:szCs w:val="32"/>
          <w:lang w:eastAsia="en-GB"/>
        </w:rPr>
        <w:t xml:space="preserve">as it should be. </w:t>
      </w:r>
    </w:p>
    <w:p w14:paraId="088C251C" w14:textId="77777777" w:rsidR="0077378D" w:rsidRDefault="0077378D" w:rsidP="00377680">
      <w:pPr>
        <w:spacing w:line="360" w:lineRule="auto"/>
        <w:rPr>
          <w:rFonts w:ascii="Arial" w:eastAsia="Times New Roman" w:hAnsi="Arial" w:cs="Arial"/>
          <w:color w:val="000000"/>
          <w:sz w:val="32"/>
          <w:szCs w:val="32"/>
          <w:lang w:eastAsia="en-GB"/>
        </w:rPr>
      </w:pPr>
    </w:p>
    <w:p w14:paraId="6DDF8DEF" w14:textId="47FB2375" w:rsidR="005F4CDE" w:rsidRDefault="005F4CDE" w:rsidP="00377680">
      <w:pPr>
        <w:spacing w:line="360" w:lineRule="auto"/>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 xml:space="preserve">Further information will be made available to you if you are shortlisted for interview. </w:t>
      </w:r>
    </w:p>
    <w:p w14:paraId="64575D6B" w14:textId="77777777" w:rsidR="00A85A8E" w:rsidRDefault="00A85A8E" w:rsidP="00377680">
      <w:pPr>
        <w:spacing w:line="360" w:lineRule="auto"/>
        <w:rPr>
          <w:rFonts w:ascii="Arial" w:eastAsia="Times New Roman" w:hAnsi="Arial" w:cs="Arial"/>
          <w:color w:val="000000"/>
          <w:sz w:val="32"/>
          <w:szCs w:val="32"/>
          <w:lang w:eastAsia="en-GB"/>
        </w:rPr>
      </w:pPr>
    </w:p>
    <w:p w14:paraId="0A5BFDBF" w14:textId="5330E175" w:rsidR="00A85A8E" w:rsidRPr="004811A4" w:rsidRDefault="00A85A8E" w:rsidP="00C1301D">
      <w:pPr>
        <w:pStyle w:val="Heading2"/>
      </w:pPr>
      <w:bookmarkStart w:id="16" w:name="_Toc87009258"/>
      <w:r w:rsidRPr="004811A4">
        <w:t>Access</w:t>
      </w:r>
      <w:bookmarkStart w:id="17" w:name="eight"/>
      <w:bookmarkEnd w:id="16"/>
    </w:p>
    <w:bookmarkEnd w:id="17"/>
    <w:p w14:paraId="07469BDF" w14:textId="06A7B9BA" w:rsidR="00377680" w:rsidRDefault="00377680" w:rsidP="00377680">
      <w:pPr>
        <w:spacing w:line="360" w:lineRule="auto"/>
        <w:rPr>
          <w:rFonts w:ascii="Arial" w:eastAsia="Times New Roman" w:hAnsi="Arial" w:cs="Arial"/>
          <w:color w:val="000000"/>
          <w:sz w:val="32"/>
          <w:szCs w:val="32"/>
          <w:lang w:eastAsia="en-GB"/>
        </w:rPr>
      </w:pPr>
    </w:p>
    <w:p w14:paraId="6B8CBE9A" w14:textId="45A6B618" w:rsidR="00A85A8E" w:rsidRDefault="00A85A8E" w:rsidP="00377680">
      <w:pPr>
        <w:spacing w:line="360" w:lineRule="auto"/>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 xml:space="preserve">Please do let us know if you need any of the information in another format. </w:t>
      </w:r>
      <w:r w:rsidR="002D2D48">
        <w:rPr>
          <w:rFonts w:ascii="Arial" w:eastAsia="Times New Roman" w:hAnsi="Arial" w:cs="Arial"/>
          <w:color w:val="000000"/>
          <w:sz w:val="32"/>
          <w:szCs w:val="32"/>
          <w:lang w:eastAsia="en-GB"/>
        </w:rPr>
        <w:t>Additionally,</w:t>
      </w:r>
      <w:r>
        <w:rPr>
          <w:rFonts w:ascii="Arial" w:eastAsia="Times New Roman" w:hAnsi="Arial" w:cs="Arial"/>
          <w:color w:val="000000"/>
          <w:sz w:val="32"/>
          <w:szCs w:val="32"/>
          <w:lang w:eastAsia="en-GB"/>
        </w:rPr>
        <w:t xml:space="preserve"> </w:t>
      </w:r>
      <w:r w:rsidR="002D2D48">
        <w:rPr>
          <w:rFonts w:ascii="Arial" w:eastAsia="Times New Roman" w:hAnsi="Arial" w:cs="Arial"/>
          <w:color w:val="000000"/>
          <w:sz w:val="32"/>
          <w:szCs w:val="32"/>
          <w:lang w:eastAsia="en-GB"/>
        </w:rPr>
        <w:t>please do contact us if</w:t>
      </w:r>
      <w:r>
        <w:rPr>
          <w:rFonts w:ascii="Arial" w:eastAsia="Times New Roman" w:hAnsi="Arial" w:cs="Arial"/>
          <w:color w:val="000000"/>
          <w:sz w:val="32"/>
          <w:szCs w:val="32"/>
          <w:lang w:eastAsia="en-GB"/>
        </w:rPr>
        <w:t xml:space="preserve"> </w:t>
      </w:r>
      <w:proofErr w:type="spellStart"/>
      <w:r>
        <w:rPr>
          <w:rFonts w:ascii="Arial" w:eastAsia="Times New Roman" w:hAnsi="Arial" w:cs="Arial"/>
          <w:color w:val="000000"/>
          <w:sz w:val="32"/>
          <w:szCs w:val="32"/>
          <w:lang w:eastAsia="en-GB"/>
        </w:rPr>
        <w:t>if</w:t>
      </w:r>
      <w:proofErr w:type="spellEnd"/>
      <w:r>
        <w:rPr>
          <w:rFonts w:ascii="Arial" w:eastAsia="Times New Roman" w:hAnsi="Arial" w:cs="Arial"/>
          <w:color w:val="000000"/>
          <w:sz w:val="32"/>
          <w:szCs w:val="32"/>
          <w:lang w:eastAsia="en-GB"/>
        </w:rPr>
        <w:t xml:space="preserve"> there is anything we can do to make the application and interview process more accessible </w:t>
      </w:r>
      <w:r w:rsidR="002D2D48">
        <w:rPr>
          <w:rFonts w:ascii="Arial" w:eastAsia="Times New Roman" w:hAnsi="Arial" w:cs="Arial"/>
          <w:color w:val="000000"/>
          <w:sz w:val="32"/>
          <w:szCs w:val="32"/>
          <w:lang w:eastAsia="en-GB"/>
        </w:rPr>
        <w:t>to</w:t>
      </w:r>
      <w:r>
        <w:rPr>
          <w:rFonts w:ascii="Arial" w:eastAsia="Times New Roman" w:hAnsi="Arial" w:cs="Arial"/>
          <w:color w:val="000000"/>
          <w:sz w:val="32"/>
          <w:szCs w:val="32"/>
          <w:lang w:eastAsia="en-GB"/>
        </w:rPr>
        <w:t xml:space="preserve"> you. </w:t>
      </w:r>
    </w:p>
    <w:p w14:paraId="23C87858" w14:textId="7027E22B" w:rsidR="00A85A8E" w:rsidRDefault="00A85A8E" w:rsidP="00377680">
      <w:pPr>
        <w:spacing w:line="360" w:lineRule="auto"/>
        <w:rPr>
          <w:rFonts w:ascii="Arial" w:eastAsia="Times New Roman" w:hAnsi="Arial" w:cs="Arial"/>
          <w:color w:val="000000"/>
          <w:sz w:val="32"/>
          <w:szCs w:val="32"/>
          <w:lang w:eastAsia="en-GB"/>
        </w:rPr>
      </w:pPr>
    </w:p>
    <w:p w14:paraId="451C7C3D" w14:textId="5DA392A5" w:rsidR="00A85A8E" w:rsidRDefault="00A85A8E" w:rsidP="00377680">
      <w:pPr>
        <w:spacing w:line="360" w:lineRule="auto"/>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Contact</w:t>
      </w:r>
      <w:r w:rsidR="00706A2A">
        <w:rPr>
          <w:rFonts w:ascii="Arial" w:eastAsia="Times New Roman" w:hAnsi="Arial" w:cs="Arial"/>
          <w:color w:val="000000"/>
          <w:sz w:val="32"/>
          <w:szCs w:val="32"/>
          <w:lang w:eastAsia="en-GB"/>
        </w:rPr>
        <w:t xml:space="preserve"> </w:t>
      </w:r>
      <w:hyperlink r:id="rId13" w:history="1">
        <w:r w:rsidR="00706A2A" w:rsidRPr="00C00E5F">
          <w:rPr>
            <w:rStyle w:val="Hyperlink"/>
            <w:rFonts w:ascii="Arial" w:eastAsia="Times New Roman" w:hAnsi="Arial" w:cs="Arial"/>
            <w:sz w:val="32"/>
            <w:szCs w:val="32"/>
            <w:lang w:eastAsia="en-GB"/>
          </w:rPr>
          <w:t>molly@b-side.org.uk</w:t>
        </w:r>
      </w:hyperlink>
      <w:r w:rsidR="00706A2A">
        <w:rPr>
          <w:rFonts w:ascii="Arial" w:eastAsia="Times New Roman" w:hAnsi="Arial" w:cs="Arial"/>
          <w:color w:val="000000"/>
          <w:sz w:val="32"/>
          <w:szCs w:val="32"/>
          <w:lang w:eastAsia="en-GB"/>
        </w:rPr>
        <w:t xml:space="preserve"> </w:t>
      </w:r>
      <w:r>
        <w:rPr>
          <w:rFonts w:ascii="Arial" w:eastAsia="Times New Roman" w:hAnsi="Arial" w:cs="Arial"/>
          <w:color w:val="000000"/>
          <w:sz w:val="32"/>
          <w:szCs w:val="32"/>
          <w:lang w:eastAsia="en-GB"/>
        </w:rPr>
        <w:t>if you need any further support.</w:t>
      </w:r>
    </w:p>
    <w:p w14:paraId="6E633CFF" w14:textId="3EB7C6D6" w:rsidR="00A85A8E" w:rsidRDefault="00A85A8E" w:rsidP="00377680">
      <w:pPr>
        <w:spacing w:line="360" w:lineRule="auto"/>
        <w:rPr>
          <w:rFonts w:ascii="Arial" w:eastAsia="Times New Roman" w:hAnsi="Arial" w:cs="Arial"/>
          <w:color w:val="000000"/>
          <w:sz w:val="32"/>
          <w:szCs w:val="32"/>
          <w:lang w:eastAsia="en-GB"/>
        </w:rPr>
      </w:pPr>
    </w:p>
    <w:p w14:paraId="14336D50" w14:textId="0BCAA173" w:rsidR="000B4C2A" w:rsidRPr="004811A4" w:rsidRDefault="00573629" w:rsidP="00C1301D">
      <w:pPr>
        <w:pStyle w:val="Heading2"/>
      </w:pPr>
      <w:bookmarkStart w:id="18" w:name="_Toc87009259"/>
      <w:r w:rsidRPr="004811A4">
        <w:lastRenderedPageBreak/>
        <w:t>Further information</w:t>
      </w:r>
      <w:bookmarkStart w:id="19" w:name="nine"/>
      <w:bookmarkEnd w:id="18"/>
      <w:r w:rsidRPr="004811A4">
        <w:t xml:space="preserve"> </w:t>
      </w:r>
    </w:p>
    <w:bookmarkEnd w:id="19"/>
    <w:p w14:paraId="5F21E9CE" w14:textId="77777777" w:rsidR="008D2B42" w:rsidRDefault="008D2B42" w:rsidP="00E553B8">
      <w:pPr>
        <w:spacing w:line="360" w:lineRule="auto"/>
        <w:rPr>
          <w:rFonts w:ascii="Arial" w:eastAsia="Times New Roman" w:hAnsi="Arial" w:cs="Arial"/>
          <w:color w:val="000000"/>
          <w:sz w:val="32"/>
          <w:szCs w:val="32"/>
          <w:lang w:eastAsia="en-GB"/>
        </w:rPr>
      </w:pPr>
    </w:p>
    <w:p w14:paraId="2DFC3908" w14:textId="4024B66E" w:rsidR="008D2B42" w:rsidRPr="004A54F7" w:rsidRDefault="008D2B42" w:rsidP="008D2B42">
      <w:pPr>
        <w:spacing w:line="360" w:lineRule="auto"/>
        <w:rPr>
          <w:rFonts w:ascii="Arial" w:hAnsi="Arial" w:cs="Arial"/>
          <w:sz w:val="32"/>
          <w:szCs w:val="32"/>
        </w:rPr>
      </w:pPr>
      <w:r>
        <w:rPr>
          <w:rFonts w:ascii="Arial" w:hAnsi="Arial" w:cs="Arial"/>
          <w:sz w:val="32"/>
          <w:szCs w:val="32"/>
        </w:rPr>
        <w:t>If you have further questions and would like to arrange a short phone call to clarify anything about this post, please email: Rocca Holly-</w:t>
      </w:r>
      <w:proofErr w:type="spellStart"/>
      <w:r>
        <w:rPr>
          <w:rFonts w:ascii="Arial" w:hAnsi="Arial" w:cs="Arial"/>
          <w:sz w:val="32"/>
          <w:szCs w:val="32"/>
        </w:rPr>
        <w:t>Nambi</w:t>
      </w:r>
      <w:proofErr w:type="spellEnd"/>
      <w:r>
        <w:rPr>
          <w:rFonts w:ascii="Arial" w:hAnsi="Arial" w:cs="Arial"/>
          <w:sz w:val="32"/>
          <w:szCs w:val="32"/>
        </w:rPr>
        <w:t xml:space="preserve">, Director: </w:t>
      </w:r>
      <w:hyperlink r:id="rId14" w:history="1">
        <w:r w:rsidRPr="00C00E5F">
          <w:rPr>
            <w:rStyle w:val="Hyperlink"/>
            <w:rFonts w:ascii="Arial" w:hAnsi="Arial" w:cs="Arial"/>
            <w:sz w:val="32"/>
            <w:szCs w:val="32"/>
          </w:rPr>
          <w:t>rocca@b-side.org.uk</w:t>
        </w:r>
      </w:hyperlink>
      <w:r>
        <w:rPr>
          <w:rFonts w:ascii="Arial" w:hAnsi="Arial" w:cs="Arial"/>
          <w:sz w:val="32"/>
          <w:szCs w:val="32"/>
        </w:rPr>
        <w:t xml:space="preserve"> </w:t>
      </w:r>
    </w:p>
    <w:p w14:paraId="012E86C0" w14:textId="5B778196" w:rsidR="008D2B42" w:rsidRDefault="008D2B42" w:rsidP="00E553B8">
      <w:pPr>
        <w:spacing w:line="360" w:lineRule="auto"/>
        <w:rPr>
          <w:rFonts w:ascii="Arial" w:eastAsia="Times New Roman" w:hAnsi="Arial" w:cs="Arial"/>
          <w:color w:val="000000"/>
          <w:sz w:val="32"/>
          <w:szCs w:val="32"/>
          <w:lang w:eastAsia="en-GB"/>
        </w:rPr>
      </w:pPr>
    </w:p>
    <w:p w14:paraId="49BD6677" w14:textId="2AB51D37" w:rsidR="00F7367B" w:rsidRDefault="00F7367B" w:rsidP="00E553B8">
      <w:pPr>
        <w:spacing w:line="360" w:lineRule="auto"/>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 xml:space="preserve">We encourage you to look at our website </w:t>
      </w:r>
      <w:r w:rsidR="000A51B4">
        <w:rPr>
          <w:rFonts w:ascii="Arial" w:eastAsia="Times New Roman" w:hAnsi="Arial" w:cs="Arial"/>
          <w:color w:val="000000"/>
          <w:sz w:val="32"/>
          <w:szCs w:val="32"/>
          <w:lang w:eastAsia="en-GB"/>
        </w:rPr>
        <w:t>and social media pages for</w:t>
      </w:r>
      <w:r>
        <w:rPr>
          <w:rFonts w:ascii="Arial" w:eastAsia="Times New Roman" w:hAnsi="Arial" w:cs="Arial"/>
          <w:color w:val="000000"/>
          <w:sz w:val="32"/>
          <w:szCs w:val="32"/>
          <w:lang w:eastAsia="en-GB"/>
        </w:rPr>
        <w:t xml:space="preserve"> further information and videos / images from our 2021 festival. </w:t>
      </w:r>
    </w:p>
    <w:p w14:paraId="0566B7A4" w14:textId="6D35235F" w:rsidR="000A51B4" w:rsidRDefault="000A51B4" w:rsidP="00E553B8">
      <w:pPr>
        <w:spacing w:line="360" w:lineRule="auto"/>
        <w:rPr>
          <w:rFonts w:ascii="Arial" w:eastAsia="Times New Roman" w:hAnsi="Arial" w:cs="Arial"/>
          <w:color w:val="000000"/>
          <w:sz w:val="32"/>
          <w:szCs w:val="32"/>
          <w:lang w:eastAsia="en-GB"/>
        </w:rPr>
      </w:pPr>
    </w:p>
    <w:p w14:paraId="2A9AD6A5" w14:textId="028D6BDC" w:rsidR="000A51B4" w:rsidRDefault="00654680" w:rsidP="00E553B8">
      <w:pPr>
        <w:spacing w:line="360" w:lineRule="auto"/>
        <w:rPr>
          <w:rFonts w:ascii="Arial" w:eastAsia="Times New Roman" w:hAnsi="Arial" w:cs="Arial"/>
          <w:color w:val="000000"/>
          <w:sz w:val="32"/>
          <w:szCs w:val="32"/>
          <w:lang w:eastAsia="en-GB"/>
        </w:rPr>
      </w:pPr>
      <w:hyperlink r:id="rId15" w:history="1">
        <w:r w:rsidR="000A51B4" w:rsidRPr="008D2B42">
          <w:rPr>
            <w:rStyle w:val="Hyperlink"/>
            <w:rFonts w:ascii="Arial" w:eastAsia="Times New Roman" w:hAnsi="Arial" w:cs="Arial"/>
            <w:sz w:val="32"/>
            <w:szCs w:val="32"/>
            <w:lang w:eastAsia="en-GB"/>
          </w:rPr>
          <w:t>Click here</w:t>
        </w:r>
      </w:hyperlink>
      <w:r w:rsidR="000A51B4">
        <w:rPr>
          <w:rFonts w:ascii="Arial" w:eastAsia="Times New Roman" w:hAnsi="Arial" w:cs="Arial"/>
          <w:color w:val="000000"/>
          <w:sz w:val="32"/>
          <w:szCs w:val="32"/>
          <w:lang w:eastAsia="en-GB"/>
        </w:rPr>
        <w:t xml:space="preserve"> to go to b-side’s Website </w:t>
      </w:r>
    </w:p>
    <w:p w14:paraId="64BE9893" w14:textId="5ED17E3C" w:rsidR="000A51B4" w:rsidRDefault="00654680" w:rsidP="00E553B8">
      <w:pPr>
        <w:spacing w:line="360" w:lineRule="auto"/>
        <w:rPr>
          <w:rFonts w:ascii="Arial" w:eastAsia="Times New Roman" w:hAnsi="Arial" w:cs="Arial"/>
          <w:color w:val="000000"/>
          <w:sz w:val="32"/>
          <w:szCs w:val="32"/>
          <w:lang w:eastAsia="en-GB"/>
        </w:rPr>
      </w:pPr>
      <w:hyperlink r:id="rId16" w:history="1">
        <w:r w:rsidR="000A51B4" w:rsidRPr="008D2B42">
          <w:rPr>
            <w:rStyle w:val="Hyperlink"/>
            <w:rFonts w:ascii="Arial" w:eastAsia="Times New Roman" w:hAnsi="Arial" w:cs="Arial"/>
            <w:sz w:val="32"/>
            <w:szCs w:val="32"/>
            <w:lang w:eastAsia="en-GB"/>
          </w:rPr>
          <w:t>Click here</w:t>
        </w:r>
      </w:hyperlink>
      <w:r w:rsidR="000A51B4">
        <w:rPr>
          <w:rFonts w:ascii="Arial" w:eastAsia="Times New Roman" w:hAnsi="Arial" w:cs="Arial"/>
          <w:color w:val="000000"/>
          <w:sz w:val="32"/>
          <w:szCs w:val="32"/>
          <w:lang w:eastAsia="en-GB"/>
        </w:rPr>
        <w:t xml:space="preserve"> to go to b-side’s Facebook page</w:t>
      </w:r>
    </w:p>
    <w:p w14:paraId="4ACB095D" w14:textId="2F75BDA6" w:rsidR="000A51B4" w:rsidRDefault="00654680" w:rsidP="00E553B8">
      <w:pPr>
        <w:spacing w:line="360" w:lineRule="auto"/>
        <w:rPr>
          <w:rFonts w:ascii="Arial" w:eastAsia="Times New Roman" w:hAnsi="Arial" w:cs="Arial"/>
          <w:color w:val="000000"/>
          <w:sz w:val="32"/>
          <w:szCs w:val="32"/>
          <w:lang w:eastAsia="en-GB"/>
        </w:rPr>
      </w:pPr>
      <w:hyperlink r:id="rId17" w:history="1">
        <w:r w:rsidR="000A51B4" w:rsidRPr="000A51B4">
          <w:rPr>
            <w:rStyle w:val="Hyperlink"/>
            <w:rFonts w:ascii="Arial" w:eastAsia="Times New Roman" w:hAnsi="Arial" w:cs="Arial"/>
            <w:sz w:val="32"/>
            <w:szCs w:val="32"/>
            <w:lang w:eastAsia="en-GB"/>
          </w:rPr>
          <w:t>Click here</w:t>
        </w:r>
      </w:hyperlink>
      <w:r w:rsidR="000A51B4">
        <w:rPr>
          <w:rFonts w:ascii="Arial" w:eastAsia="Times New Roman" w:hAnsi="Arial" w:cs="Arial"/>
          <w:color w:val="000000"/>
          <w:sz w:val="32"/>
          <w:szCs w:val="32"/>
          <w:lang w:eastAsia="en-GB"/>
        </w:rPr>
        <w:t xml:space="preserve"> to go to b-side’s Twitter</w:t>
      </w:r>
    </w:p>
    <w:p w14:paraId="3D34C599" w14:textId="7313D2DB" w:rsidR="000A51B4" w:rsidRDefault="00654680" w:rsidP="00E553B8">
      <w:pPr>
        <w:spacing w:line="360" w:lineRule="auto"/>
        <w:rPr>
          <w:rFonts w:ascii="Arial" w:eastAsia="Times New Roman" w:hAnsi="Arial" w:cs="Arial"/>
          <w:color w:val="000000"/>
          <w:sz w:val="32"/>
          <w:szCs w:val="32"/>
          <w:lang w:eastAsia="en-GB"/>
        </w:rPr>
      </w:pPr>
      <w:hyperlink r:id="rId18" w:history="1">
        <w:r w:rsidR="000A51B4" w:rsidRPr="000A51B4">
          <w:rPr>
            <w:rStyle w:val="Hyperlink"/>
            <w:rFonts w:ascii="Arial" w:eastAsia="Times New Roman" w:hAnsi="Arial" w:cs="Arial"/>
            <w:sz w:val="32"/>
            <w:szCs w:val="32"/>
            <w:lang w:eastAsia="en-GB"/>
          </w:rPr>
          <w:t>Click here</w:t>
        </w:r>
      </w:hyperlink>
      <w:r w:rsidR="000A51B4">
        <w:rPr>
          <w:rFonts w:ascii="Arial" w:eastAsia="Times New Roman" w:hAnsi="Arial" w:cs="Arial"/>
          <w:color w:val="000000"/>
          <w:sz w:val="32"/>
          <w:szCs w:val="32"/>
          <w:lang w:eastAsia="en-GB"/>
        </w:rPr>
        <w:t xml:space="preserve"> to go to b-side’s Instagram profile</w:t>
      </w:r>
    </w:p>
    <w:p w14:paraId="004D4C58" w14:textId="07DAEEB6" w:rsidR="000A51B4" w:rsidRDefault="00654680" w:rsidP="00E553B8">
      <w:pPr>
        <w:spacing w:line="360" w:lineRule="auto"/>
        <w:rPr>
          <w:rFonts w:ascii="Arial" w:eastAsia="Times New Roman" w:hAnsi="Arial" w:cs="Arial"/>
          <w:color w:val="000000"/>
          <w:sz w:val="32"/>
          <w:szCs w:val="32"/>
          <w:lang w:eastAsia="en-GB"/>
        </w:rPr>
      </w:pPr>
      <w:hyperlink r:id="rId19" w:history="1">
        <w:r w:rsidR="000A51B4" w:rsidRPr="000A51B4">
          <w:rPr>
            <w:rStyle w:val="Hyperlink"/>
            <w:rFonts w:ascii="Arial" w:eastAsia="Times New Roman" w:hAnsi="Arial" w:cs="Arial"/>
            <w:sz w:val="32"/>
            <w:szCs w:val="32"/>
            <w:lang w:eastAsia="en-GB"/>
          </w:rPr>
          <w:t>Click here</w:t>
        </w:r>
      </w:hyperlink>
      <w:r w:rsidR="000A51B4" w:rsidRPr="000A51B4">
        <w:rPr>
          <w:rFonts w:ascii="Arial" w:eastAsia="Times New Roman" w:hAnsi="Arial" w:cs="Arial"/>
          <w:color w:val="000000"/>
          <w:sz w:val="32"/>
          <w:szCs w:val="32"/>
          <w:lang w:eastAsia="en-GB"/>
        </w:rPr>
        <w:t xml:space="preserve"> for the b-side YouTube channel</w:t>
      </w:r>
    </w:p>
    <w:p w14:paraId="26DD79F2" w14:textId="2484F422" w:rsidR="00E9377F" w:rsidRPr="00377680" w:rsidRDefault="00654680" w:rsidP="00E553B8">
      <w:pPr>
        <w:spacing w:line="360" w:lineRule="auto"/>
        <w:rPr>
          <w:rFonts w:ascii="Arial" w:eastAsia="Times New Roman" w:hAnsi="Arial" w:cs="Arial"/>
          <w:color w:val="000000"/>
          <w:sz w:val="32"/>
          <w:szCs w:val="32"/>
          <w:lang w:eastAsia="en-GB"/>
        </w:rPr>
      </w:pPr>
      <w:hyperlink r:id="rId20" w:history="1">
        <w:r w:rsidR="000A51B4" w:rsidRPr="000A51B4">
          <w:rPr>
            <w:rStyle w:val="Hyperlink"/>
            <w:rFonts w:ascii="Arial" w:eastAsia="Times New Roman" w:hAnsi="Arial" w:cs="Arial"/>
            <w:sz w:val="32"/>
            <w:szCs w:val="32"/>
            <w:lang w:eastAsia="en-GB"/>
          </w:rPr>
          <w:t>Click here</w:t>
        </w:r>
      </w:hyperlink>
      <w:r w:rsidR="000A51B4" w:rsidRPr="000A51B4">
        <w:rPr>
          <w:rFonts w:ascii="Arial" w:eastAsia="Times New Roman" w:hAnsi="Arial" w:cs="Arial"/>
          <w:color w:val="000000"/>
          <w:sz w:val="32"/>
          <w:szCs w:val="32"/>
          <w:lang w:eastAsia="en-GB"/>
        </w:rPr>
        <w:t xml:space="preserve"> for the b-side Flickr account (images of 2021 festival)</w:t>
      </w:r>
      <w:r w:rsidR="000A51B4">
        <w:rPr>
          <w:rFonts w:ascii="Arial" w:eastAsia="Times New Roman" w:hAnsi="Arial" w:cs="Arial"/>
          <w:color w:val="000000"/>
          <w:sz w:val="32"/>
          <w:szCs w:val="32"/>
          <w:lang w:eastAsia="en-GB"/>
        </w:rPr>
        <w:t xml:space="preserve"> </w:t>
      </w:r>
    </w:p>
    <w:sectPr w:rsidR="00E9377F" w:rsidRPr="00377680" w:rsidSect="00476F5A">
      <w:footerReference w:type="even" r:id="rId21"/>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3825D" w14:textId="77777777" w:rsidR="00654680" w:rsidRDefault="00654680" w:rsidP="009A6B7D">
      <w:r>
        <w:separator/>
      </w:r>
    </w:p>
  </w:endnote>
  <w:endnote w:type="continuationSeparator" w:id="0">
    <w:p w14:paraId="590D6757" w14:textId="77777777" w:rsidR="00654680" w:rsidRDefault="00654680" w:rsidP="009A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ArialMT">
    <w:altName w:val="MS Gothic"/>
    <w:panose1 w:val="020B0604020202020204"/>
    <w:charset w:val="80"/>
    <w:family w:val="auto"/>
    <w:notTrueType/>
    <w:pitch w:val="default"/>
    <w:sig w:usb0="00002A87" w:usb1="08070000" w:usb2="00000010"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8595579"/>
      <w:docPartObj>
        <w:docPartGallery w:val="Page Numbers (Bottom of Page)"/>
        <w:docPartUnique/>
      </w:docPartObj>
    </w:sdtPr>
    <w:sdtEndPr>
      <w:rPr>
        <w:rStyle w:val="PageNumber"/>
      </w:rPr>
    </w:sdtEndPr>
    <w:sdtContent>
      <w:p w14:paraId="4F5D9302" w14:textId="76A0B8EE" w:rsidR="009A6B7D" w:rsidRDefault="009A6B7D" w:rsidP="00C00E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0CE14E" w14:textId="77777777" w:rsidR="009A6B7D" w:rsidRDefault="009A6B7D" w:rsidP="009A6B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7385370"/>
      <w:docPartObj>
        <w:docPartGallery w:val="Page Numbers (Bottom of Page)"/>
        <w:docPartUnique/>
      </w:docPartObj>
    </w:sdtPr>
    <w:sdtEndPr>
      <w:rPr>
        <w:rStyle w:val="PageNumber"/>
      </w:rPr>
    </w:sdtEndPr>
    <w:sdtContent>
      <w:p w14:paraId="321475B7" w14:textId="40A2A823" w:rsidR="009A6B7D" w:rsidRDefault="009A6B7D" w:rsidP="00C00E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317E50" w14:textId="77777777" w:rsidR="009A6B7D" w:rsidRDefault="009A6B7D" w:rsidP="009A6B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0F154" w14:textId="77777777" w:rsidR="00654680" w:rsidRDefault="00654680" w:rsidP="009A6B7D">
      <w:r>
        <w:separator/>
      </w:r>
    </w:p>
  </w:footnote>
  <w:footnote w:type="continuationSeparator" w:id="0">
    <w:p w14:paraId="4EEF0BE2" w14:textId="77777777" w:rsidR="00654680" w:rsidRDefault="00654680" w:rsidP="009A6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69A9"/>
    <w:multiLevelType w:val="hybridMultilevel"/>
    <w:tmpl w:val="AA20FA8C"/>
    <w:styleLink w:val="ImportedStyle12"/>
    <w:lvl w:ilvl="0" w:tplc="5CF0F1DC">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4226BC">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FEF9FC">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149926">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1A5458">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E034F8">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C207F2">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B625028">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AC76AA">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5F86D85"/>
    <w:multiLevelType w:val="hybridMultilevel"/>
    <w:tmpl w:val="AA2CC588"/>
    <w:styleLink w:val="ImportedStyle11"/>
    <w:lvl w:ilvl="0" w:tplc="77240124">
      <w:start w:val="1"/>
      <w:numFmt w:val="bullet"/>
      <w:lvlText w:val="·"/>
      <w:lvlJc w:val="left"/>
      <w:pPr>
        <w:ind w:left="675" w:hanging="33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5387204">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ED0AD6E">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580F4E0">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60CEDDE">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CF28C02">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1101FF6">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07EDF2C">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E242A0E">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F257BB2"/>
    <w:multiLevelType w:val="hybridMultilevel"/>
    <w:tmpl w:val="AA2CC588"/>
    <w:numStyleLink w:val="ImportedStyle11"/>
  </w:abstractNum>
  <w:abstractNum w:abstractNumId="3" w15:restartNumberingAfterBreak="0">
    <w:nsid w:val="20EB03D2"/>
    <w:multiLevelType w:val="hybridMultilevel"/>
    <w:tmpl w:val="8C285FC8"/>
    <w:styleLink w:val="ImportedStyle4"/>
    <w:lvl w:ilvl="0" w:tplc="D190F7C2">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80FC7E">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1AC7B4">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BE5B9C">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EC504C">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229AF0">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6C8366">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DC23368">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1829C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2D218CF"/>
    <w:multiLevelType w:val="multilevel"/>
    <w:tmpl w:val="F278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E835A1"/>
    <w:multiLevelType w:val="multilevel"/>
    <w:tmpl w:val="35706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7D7BA6"/>
    <w:multiLevelType w:val="hybridMultilevel"/>
    <w:tmpl w:val="C0586EEE"/>
    <w:styleLink w:val="ImportedStyle5"/>
    <w:lvl w:ilvl="0" w:tplc="14CE8574">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BC54F8">
      <w:start w:val="1"/>
      <w:numFmt w:val="bullet"/>
      <w:lvlText w:val="o"/>
      <w:lvlJc w:val="left"/>
      <w:pPr>
        <w:ind w:left="1410" w:hanging="33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F0C2AB8">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762602">
      <w:start w:val="1"/>
      <w:numFmt w:val="bullet"/>
      <w:lvlText w:val="•"/>
      <w:lvlJc w:val="left"/>
      <w:pPr>
        <w:ind w:left="28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F7A39D4">
      <w:start w:val="1"/>
      <w:numFmt w:val="bullet"/>
      <w:lvlText w:val="o"/>
      <w:lvlJc w:val="left"/>
      <w:pPr>
        <w:ind w:left="3570" w:hanging="33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7F0854A">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A8FC4C">
      <w:start w:val="1"/>
      <w:numFmt w:val="bullet"/>
      <w:lvlText w:val="•"/>
      <w:lvlJc w:val="left"/>
      <w:pPr>
        <w:ind w:left="50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348F582">
      <w:start w:val="1"/>
      <w:numFmt w:val="bullet"/>
      <w:lvlText w:val="o"/>
      <w:lvlJc w:val="left"/>
      <w:pPr>
        <w:ind w:left="5730" w:hanging="33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BFEC6F4">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3CF3A63"/>
    <w:multiLevelType w:val="hybridMultilevel"/>
    <w:tmpl w:val="75387456"/>
    <w:styleLink w:val="ImportedStyle13"/>
    <w:lvl w:ilvl="0" w:tplc="76B6AC80">
      <w:start w:val="1"/>
      <w:numFmt w:val="bullet"/>
      <w:lvlText w:val="•"/>
      <w:lvlJc w:val="left"/>
      <w:pPr>
        <w:ind w:left="675"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F7C06DC">
      <w:start w:val="1"/>
      <w:numFmt w:val="bullet"/>
      <w:lvlText w:val="o"/>
      <w:lvlJc w:val="left"/>
      <w:pPr>
        <w:ind w:left="141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4C047BE">
      <w:start w:val="1"/>
      <w:numFmt w:val="bullet"/>
      <w:lvlText w:val="▪"/>
      <w:lvlJc w:val="left"/>
      <w:pPr>
        <w:ind w:left="213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F140AB0">
      <w:start w:val="1"/>
      <w:numFmt w:val="bullet"/>
      <w:lvlText w:val="•"/>
      <w:lvlJc w:val="left"/>
      <w:pPr>
        <w:ind w:left="28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74C3B8C">
      <w:start w:val="1"/>
      <w:numFmt w:val="bullet"/>
      <w:lvlText w:val="o"/>
      <w:lvlJc w:val="left"/>
      <w:pPr>
        <w:ind w:left="357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95CD09C">
      <w:start w:val="1"/>
      <w:numFmt w:val="bullet"/>
      <w:lvlText w:val="▪"/>
      <w:lvlJc w:val="left"/>
      <w:pPr>
        <w:ind w:left="429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1B6E8CA">
      <w:start w:val="1"/>
      <w:numFmt w:val="bullet"/>
      <w:lvlText w:val="•"/>
      <w:lvlJc w:val="left"/>
      <w:pPr>
        <w:ind w:left="501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0C211EC">
      <w:start w:val="1"/>
      <w:numFmt w:val="bullet"/>
      <w:lvlText w:val="o"/>
      <w:lvlJc w:val="left"/>
      <w:pPr>
        <w:ind w:left="573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5EE8838">
      <w:start w:val="1"/>
      <w:numFmt w:val="bullet"/>
      <w:lvlText w:val="▪"/>
      <w:lvlJc w:val="left"/>
      <w:pPr>
        <w:ind w:left="6450"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650C4764"/>
    <w:multiLevelType w:val="multilevel"/>
    <w:tmpl w:val="0D582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545878"/>
    <w:multiLevelType w:val="hybridMultilevel"/>
    <w:tmpl w:val="75387456"/>
    <w:numStyleLink w:val="ImportedStyle13"/>
  </w:abstractNum>
  <w:abstractNum w:abstractNumId="10" w15:restartNumberingAfterBreak="0">
    <w:nsid w:val="684D1118"/>
    <w:multiLevelType w:val="hybridMultilevel"/>
    <w:tmpl w:val="AA20FA8C"/>
    <w:numStyleLink w:val="ImportedStyle12"/>
  </w:abstractNum>
  <w:abstractNum w:abstractNumId="11" w15:restartNumberingAfterBreak="0">
    <w:nsid w:val="6EDC45F7"/>
    <w:multiLevelType w:val="hybridMultilevel"/>
    <w:tmpl w:val="8C285FC8"/>
    <w:numStyleLink w:val="ImportedStyle4"/>
  </w:abstractNum>
  <w:abstractNum w:abstractNumId="12" w15:restartNumberingAfterBreak="0">
    <w:nsid w:val="7C081527"/>
    <w:multiLevelType w:val="hybridMultilevel"/>
    <w:tmpl w:val="3ADE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5E391B"/>
    <w:multiLevelType w:val="hybridMultilevel"/>
    <w:tmpl w:val="C0586EEE"/>
    <w:numStyleLink w:val="ImportedStyle5"/>
  </w:abstractNum>
  <w:num w:numId="1">
    <w:abstractNumId w:val="12"/>
  </w:num>
  <w:num w:numId="2">
    <w:abstractNumId w:val="1"/>
  </w:num>
  <w:num w:numId="3">
    <w:abstractNumId w:val="2"/>
  </w:num>
  <w:num w:numId="4">
    <w:abstractNumId w:val="0"/>
  </w:num>
  <w:num w:numId="5">
    <w:abstractNumId w:val="10"/>
  </w:num>
  <w:num w:numId="6">
    <w:abstractNumId w:val="7"/>
  </w:num>
  <w:num w:numId="7">
    <w:abstractNumId w:val="9"/>
  </w:num>
  <w:num w:numId="8">
    <w:abstractNumId w:val="4"/>
  </w:num>
  <w:num w:numId="9">
    <w:abstractNumId w:val="5"/>
  </w:num>
  <w:num w:numId="10">
    <w:abstractNumId w:val="8"/>
  </w:num>
  <w:num w:numId="11">
    <w:abstractNumId w:val="3"/>
  </w:num>
  <w:num w:numId="12">
    <w:abstractNumId w:val="11"/>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680"/>
    <w:rsid w:val="000809D7"/>
    <w:rsid w:val="000A51B4"/>
    <w:rsid w:val="000B4C2A"/>
    <w:rsid w:val="000D2E7B"/>
    <w:rsid w:val="000F135D"/>
    <w:rsid w:val="00155F1D"/>
    <w:rsid w:val="001F0307"/>
    <w:rsid w:val="0021122B"/>
    <w:rsid w:val="00231C39"/>
    <w:rsid w:val="00233FF1"/>
    <w:rsid w:val="0025060A"/>
    <w:rsid w:val="00250E65"/>
    <w:rsid w:val="002D2D48"/>
    <w:rsid w:val="003057D6"/>
    <w:rsid w:val="00353586"/>
    <w:rsid w:val="003558E3"/>
    <w:rsid w:val="00362EBE"/>
    <w:rsid w:val="00377680"/>
    <w:rsid w:val="003A6D4F"/>
    <w:rsid w:val="003B1D66"/>
    <w:rsid w:val="003B681F"/>
    <w:rsid w:val="00426C80"/>
    <w:rsid w:val="004638DA"/>
    <w:rsid w:val="00476F5A"/>
    <w:rsid w:val="004811A4"/>
    <w:rsid w:val="004A54F7"/>
    <w:rsid w:val="00500A13"/>
    <w:rsid w:val="005018C9"/>
    <w:rsid w:val="00512FDC"/>
    <w:rsid w:val="00546AB3"/>
    <w:rsid w:val="00551914"/>
    <w:rsid w:val="00573629"/>
    <w:rsid w:val="005821F7"/>
    <w:rsid w:val="005F0782"/>
    <w:rsid w:val="005F4CDE"/>
    <w:rsid w:val="00641BF3"/>
    <w:rsid w:val="00654680"/>
    <w:rsid w:val="006930D0"/>
    <w:rsid w:val="006B74A7"/>
    <w:rsid w:val="00706A2A"/>
    <w:rsid w:val="00741FBA"/>
    <w:rsid w:val="00750EBA"/>
    <w:rsid w:val="0077378D"/>
    <w:rsid w:val="007757F5"/>
    <w:rsid w:val="00790B14"/>
    <w:rsid w:val="007C31CF"/>
    <w:rsid w:val="007F56B3"/>
    <w:rsid w:val="008D2B42"/>
    <w:rsid w:val="008D60BE"/>
    <w:rsid w:val="008E067B"/>
    <w:rsid w:val="00953916"/>
    <w:rsid w:val="00964BB7"/>
    <w:rsid w:val="0098465A"/>
    <w:rsid w:val="009A6B7D"/>
    <w:rsid w:val="00A443A5"/>
    <w:rsid w:val="00A85A8E"/>
    <w:rsid w:val="00AF6A2F"/>
    <w:rsid w:val="00B168D0"/>
    <w:rsid w:val="00B4141D"/>
    <w:rsid w:val="00B549F6"/>
    <w:rsid w:val="00B82C8C"/>
    <w:rsid w:val="00B96AD4"/>
    <w:rsid w:val="00BD1D50"/>
    <w:rsid w:val="00C1301D"/>
    <w:rsid w:val="00CA476B"/>
    <w:rsid w:val="00CF4495"/>
    <w:rsid w:val="00DA6CAD"/>
    <w:rsid w:val="00DF041A"/>
    <w:rsid w:val="00E35A45"/>
    <w:rsid w:val="00E553B8"/>
    <w:rsid w:val="00E9377F"/>
    <w:rsid w:val="00EB5BF0"/>
    <w:rsid w:val="00EC3E3F"/>
    <w:rsid w:val="00F55FA8"/>
    <w:rsid w:val="00F7367B"/>
    <w:rsid w:val="00FD7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E66D"/>
  <w15:chartTrackingRefBased/>
  <w15:docId w15:val="{6E2ADA9F-314D-2F45-8952-39E248F8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D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link w:val="Heading2Char"/>
    <w:uiPriority w:val="9"/>
    <w:unhideWhenUsed/>
    <w:qFormat/>
    <w:rsid w:val="00C1301D"/>
    <w:pPr>
      <w:keepNext/>
      <w:keepLines/>
      <w:pBdr>
        <w:top w:val="nil"/>
        <w:left w:val="nil"/>
        <w:bottom w:val="nil"/>
        <w:right w:val="nil"/>
        <w:between w:val="nil"/>
        <w:bar w:val="nil"/>
      </w:pBdr>
      <w:spacing w:after="189" w:line="259" w:lineRule="auto"/>
      <w:ind w:left="10" w:hanging="10"/>
      <w:outlineLvl w:val="1"/>
    </w:pPr>
    <w:rPr>
      <w:rFonts w:ascii="Arial" w:eastAsia="Verdana" w:hAnsi="Arial" w:cs="Verdana"/>
      <w:b/>
      <w:bCs/>
      <w:color w:val="000000"/>
      <w:sz w:val="32"/>
      <w:u w:val="single" w:color="000000"/>
      <w:bdr w:val="nil"/>
      <w:lang w:eastAsia="en-GB"/>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w-paragraph">
    <w:name w:val="zw-paragraph"/>
    <w:basedOn w:val="Normal"/>
    <w:rsid w:val="00377680"/>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377680"/>
  </w:style>
  <w:style w:type="character" w:styleId="Hyperlink">
    <w:name w:val="Hyperlink"/>
    <w:basedOn w:val="DefaultParagraphFont"/>
    <w:uiPriority w:val="99"/>
    <w:unhideWhenUsed/>
    <w:rsid w:val="00A85A8E"/>
    <w:rPr>
      <w:color w:val="0563C1" w:themeColor="hyperlink"/>
      <w:u w:val="single"/>
    </w:rPr>
  </w:style>
  <w:style w:type="character" w:styleId="UnresolvedMention">
    <w:name w:val="Unresolved Mention"/>
    <w:basedOn w:val="DefaultParagraphFont"/>
    <w:uiPriority w:val="99"/>
    <w:semiHidden/>
    <w:unhideWhenUsed/>
    <w:rsid w:val="00A85A8E"/>
    <w:rPr>
      <w:color w:val="605E5C"/>
      <w:shd w:val="clear" w:color="auto" w:fill="E1DFDD"/>
    </w:rPr>
  </w:style>
  <w:style w:type="paragraph" w:styleId="ListParagraph">
    <w:name w:val="List Paragraph"/>
    <w:basedOn w:val="Normal"/>
    <w:uiPriority w:val="34"/>
    <w:qFormat/>
    <w:rsid w:val="00AF6A2F"/>
    <w:pPr>
      <w:ind w:left="720"/>
      <w:contextualSpacing/>
    </w:pPr>
  </w:style>
  <w:style w:type="character" w:styleId="CommentReference">
    <w:name w:val="annotation reference"/>
    <w:basedOn w:val="DefaultParagraphFont"/>
    <w:uiPriority w:val="99"/>
    <w:semiHidden/>
    <w:unhideWhenUsed/>
    <w:rsid w:val="00EB5BF0"/>
    <w:rPr>
      <w:sz w:val="16"/>
      <w:szCs w:val="16"/>
    </w:rPr>
  </w:style>
  <w:style w:type="paragraph" w:styleId="CommentText">
    <w:name w:val="annotation text"/>
    <w:basedOn w:val="Normal"/>
    <w:link w:val="CommentTextChar"/>
    <w:uiPriority w:val="99"/>
    <w:semiHidden/>
    <w:unhideWhenUsed/>
    <w:rsid w:val="00EB5BF0"/>
    <w:rPr>
      <w:sz w:val="20"/>
      <w:szCs w:val="20"/>
    </w:rPr>
  </w:style>
  <w:style w:type="character" w:customStyle="1" w:styleId="CommentTextChar">
    <w:name w:val="Comment Text Char"/>
    <w:basedOn w:val="DefaultParagraphFont"/>
    <w:link w:val="CommentText"/>
    <w:uiPriority w:val="99"/>
    <w:semiHidden/>
    <w:rsid w:val="00EB5BF0"/>
    <w:rPr>
      <w:sz w:val="20"/>
      <w:szCs w:val="20"/>
    </w:rPr>
  </w:style>
  <w:style w:type="paragraph" w:styleId="CommentSubject">
    <w:name w:val="annotation subject"/>
    <w:basedOn w:val="CommentText"/>
    <w:next w:val="CommentText"/>
    <w:link w:val="CommentSubjectChar"/>
    <w:uiPriority w:val="99"/>
    <w:semiHidden/>
    <w:unhideWhenUsed/>
    <w:rsid w:val="00EB5BF0"/>
    <w:rPr>
      <w:b/>
      <w:bCs/>
    </w:rPr>
  </w:style>
  <w:style w:type="character" w:customStyle="1" w:styleId="CommentSubjectChar">
    <w:name w:val="Comment Subject Char"/>
    <w:basedOn w:val="CommentTextChar"/>
    <w:link w:val="CommentSubject"/>
    <w:uiPriority w:val="99"/>
    <w:semiHidden/>
    <w:rsid w:val="00EB5BF0"/>
    <w:rPr>
      <w:b/>
      <w:bCs/>
      <w:sz w:val="20"/>
      <w:szCs w:val="20"/>
    </w:rPr>
  </w:style>
  <w:style w:type="paragraph" w:customStyle="1" w:styleId="Default">
    <w:name w:val="Default"/>
    <w:rsid w:val="000B4C2A"/>
    <w:pPr>
      <w:pBdr>
        <w:top w:val="nil"/>
        <w:left w:val="nil"/>
        <w:bottom w:val="nil"/>
        <w:right w:val="nil"/>
        <w:between w:val="nil"/>
        <w:bar w:val="nil"/>
      </w:pBdr>
      <w:spacing w:before="160"/>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C1301D"/>
    <w:rPr>
      <w:rFonts w:ascii="Arial" w:eastAsia="Verdana" w:hAnsi="Arial" w:cs="Verdana"/>
      <w:b/>
      <w:bCs/>
      <w:color w:val="000000"/>
      <w:sz w:val="32"/>
      <w:u w:val="single" w:color="000000"/>
      <w:bdr w:val="nil"/>
      <w:lang w:eastAsia="en-GB"/>
      <w14:textOutline w14:w="0" w14:cap="flat" w14:cmpd="sng" w14:algn="ctr">
        <w14:noFill/>
        <w14:prstDash w14:val="solid"/>
        <w14:bevel/>
      </w14:textOutline>
    </w:rPr>
  </w:style>
  <w:style w:type="paragraph" w:customStyle="1" w:styleId="Body">
    <w:name w:val="Body"/>
    <w:rsid w:val="000B4C2A"/>
    <w:pPr>
      <w:pBdr>
        <w:top w:val="nil"/>
        <w:left w:val="nil"/>
        <w:bottom w:val="nil"/>
        <w:right w:val="nil"/>
        <w:between w:val="nil"/>
        <w:bar w:val="nil"/>
      </w:pBdr>
      <w:spacing w:after="160" w:line="259" w:lineRule="auto"/>
    </w:pPr>
    <w:rPr>
      <w:rFonts w:ascii="Georgia" w:eastAsia="Georgia" w:hAnsi="Georgia" w:cs="Georgia"/>
      <w:color w:val="000000"/>
      <w:u w:color="000000"/>
      <w:bdr w:val="nil"/>
      <w:lang w:eastAsia="en-GB"/>
      <w14:textOutline w14:w="0" w14:cap="flat" w14:cmpd="sng" w14:algn="ctr">
        <w14:noFill/>
        <w14:prstDash w14:val="solid"/>
        <w14:bevel/>
      </w14:textOutline>
    </w:rPr>
  </w:style>
  <w:style w:type="numbering" w:customStyle="1" w:styleId="ImportedStyle11">
    <w:name w:val="Imported Style 11"/>
    <w:rsid w:val="000B4C2A"/>
    <w:pPr>
      <w:numPr>
        <w:numId w:val="2"/>
      </w:numPr>
    </w:pPr>
  </w:style>
  <w:style w:type="numbering" w:customStyle="1" w:styleId="ImportedStyle12">
    <w:name w:val="Imported Style 12"/>
    <w:rsid w:val="000B4C2A"/>
    <w:pPr>
      <w:numPr>
        <w:numId w:val="4"/>
      </w:numPr>
    </w:pPr>
  </w:style>
  <w:style w:type="numbering" w:customStyle="1" w:styleId="ImportedStyle13">
    <w:name w:val="Imported Style 13"/>
    <w:rsid w:val="000B4C2A"/>
    <w:pPr>
      <w:numPr>
        <w:numId w:val="6"/>
      </w:numPr>
    </w:pPr>
  </w:style>
  <w:style w:type="paragraph" w:styleId="NormalWeb">
    <w:name w:val="Normal (Web)"/>
    <w:basedOn w:val="Normal"/>
    <w:uiPriority w:val="99"/>
    <w:unhideWhenUsed/>
    <w:rsid w:val="000B4C2A"/>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9A6B7D"/>
    <w:pPr>
      <w:tabs>
        <w:tab w:val="center" w:pos="4513"/>
        <w:tab w:val="right" w:pos="9026"/>
      </w:tabs>
    </w:pPr>
  </w:style>
  <w:style w:type="character" w:customStyle="1" w:styleId="HeaderChar">
    <w:name w:val="Header Char"/>
    <w:basedOn w:val="DefaultParagraphFont"/>
    <w:link w:val="Header"/>
    <w:uiPriority w:val="99"/>
    <w:rsid w:val="009A6B7D"/>
  </w:style>
  <w:style w:type="paragraph" w:styleId="Footer">
    <w:name w:val="footer"/>
    <w:basedOn w:val="Normal"/>
    <w:link w:val="FooterChar"/>
    <w:uiPriority w:val="99"/>
    <w:unhideWhenUsed/>
    <w:rsid w:val="009A6B7D"/>
    <w:pPr>
      <w:tabs>
        <w:tab w:val="center" w:pos="4513"/>
        <w:tab w:val="right" w:pos="9026"/>
      </w:tabs>
    </w:pPr>
  </w:style>
  <w:style w:type="character" w:customStyle="1" w:styleId="FooterChar">
    <w:name w:val="Footer Char"/>
    <w:basedOn w:val="DefaultParagraphFont"/>
    <w:link w:val="Footer"/>
    <w:uiPriority w:val="99"/>
    <w:rsid w:val="009A6B7D"/>
  </w:style>
  <w:style w:type="character" w:styleId="PageNumber">
    <w:name w:val="page number"/>
    <w:basedOn w:val="DefaultParagraphFont"/>
    <w:uiPriority w:val="99"/>
    <w:semiHidden/>
    <w:unhideWhenUsed/>
    <w:rsid w:val="009A6B7D"/>
  </w:style>
  <w:style w:type="paragraph" w:styleId="NoSpacing">
    <w:name w:val="No Spacing"/>
    <w:link w:val="NoSpacingChar"/>
    <w:uiPriority w:val="1"/>
    <w:qFormat/>
    <w:rsid w:val="00476F5A"/>
    <w:rPr>
      <w:rFonts w:eastAsiaTheme="minorEastAsia"/>
      <w:sz w:val="22"/>
      <w:szCs w:val="22"/>
      <w:lang w:val="en-US" w:eastAsia="zh-CN"/>
    </w:rPr>
  </w:style>
  <w:style w:type="character" w:customStyle="1" w:styleId="NoSpacingChar">
    <w:name w:val="No Spacing Char"/>
    <w:basedOn w:val="DefaultParagraphFont"/>
    <w:link w:val="NoSpacing"/>
    <w:uiPriority w:val="1"/>
    <w:rsid w:val="00476F5A"/>
    <w:rPr>
      <w:rFonts w:eastAsiaTheme="minorEastAsia"/>
      <w:sz w:val="22"/>
      <w:szCs w:val="22"/>
      <w:lang w:val="en-US" w:eastAsia="zh-CN"/>
    </w:rPr>
  </w:style>
  <w:style w:type="character" w:customStyle="1" w:styleId="Heading1Char">
    <w:name w:val="Heading 1 Char"/>
    <w:basedOn w:val="DefaultParagraphFont"/>
    <w:link w:val="Heading1"/>
    <w:uiPriority w:val="9"/>
    <w:rsid w:val="00BD1D5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D1D50"/>
    <w:pPr>
      <w:spacing w:before="480" w:line="276" w:lineRule="auto"/>
      <w:outlineLvl w:val="9"/>
    </w:pPr>
    <w:rPr>
      <w:b/>
      <w:bCs/>
      <w:sz w:val="28"/>
      <w:szCs w:val="28"/>
      <w:lang w:val="en-US"/>
    </w:rPr>
  </w:style>
  <w:style w:type="paragraph" w:styleId="TOC2">
    <w:name w:val="toc 2"/>
    <w:basedOn w:val="Normal"/>
    <w:next w:val="Normal"/>
    <w:autoRedefine/>
    <w:uiPriority w:val="39"/>
    <w:unhideWhenUsed/>
    <w:rsid w:val="00BD1D50"/>
    <w:pPr>
      <w:spacing w:before="120"/>
      <w:ind w:left="240"/>
    </w:pPr>
    <w:rPr>
      <w:rFonts w:cstheme="minorHAnsi"/>
      <w:b/>
      <w:bCs/>
      <w:sz w:val="22"/>
      <w:szCs w:val="22"/>
    </w:rPr>
  </w:style>
  <w:style w:type="paragraph" w:styleId="TOC1">
    <w:name w:val="toc 1"/>
    <w:basedOn w:val="Normal"/>
    <w:next w:val="Normal"/>
    <w:autoRedefine/>
    <w:uiPriority w:val="39"/>
    <w:unhideWhenUsed/>
    <w:rsid w:val="00BD1D50"/>
    <w:pPr>
      <w:spacing w:before="120"/>
    </w:pPr>
    <w:rPr>
      <w:rFonts w:cstheme="minorHAnsi"/>
      <w:b/>
      <w:bCs/>
      <w:i/>
      <w:iCs/>
    </w:rPr>
  </w:style>
  <w:style w:type="paragraph" w:styleId="TOC3">
    <w:name w:val="toc 3"/>
    <w:basedOn w:val="Normal"/>
    <w:next w:val="Normal"/>
    <w:autoRedefine/>
    <w:uiPriority w:val="39"/>
    <w:semiHidden/>
    <w:unhideWhenUsed/>
    <w:rsid w:val="00BD1D50"/>
    <w:pPr>
      <w:ind w:left="480"/>
    </w:pPr>
    <w:rPr>
      <w:rFonts w:cstheme="minorHAnsi"/>
      <w:sz w:val="20"/>
      <w:szCs w:val="20"/>
    </w:rPr>
  </w:style>
  <w:style w:type="paragraph" w:styleId="TOC4">
    <w:name w:val="toc 4"/>
    <w:basedOn w:val="Normal"/>
    <w:next w:val="Normal"/>
    <w:autoRedefine/>
    <w:uiPriority w:val="39"/>
    <w:semiHidden/>
    <w:unhideWhenUsed/>
    <w:rsid w:val="00BD1D50"/>
    <w:pPr>
      <w:ind w:left="720"/>
    </w:pPr>
    <w:rPr>
      <w:rFonts w:cstheme="minorHAnsi"/>
      <w:sz w:val="20"/>
      <w:szCs w:val="20"/>
    </w:rPr>
  </w:style>
  <w:style w:type="paragraph" w:styleId="TOC5">
    <w:name w:val="toc 5"/>
    <w:basedOn w:val="Normal"/>
    <w:next w:val="Normal"/>
    <w:autoRedefine/>
    <w:uiPriority w:val="39"/>
    <w:semiHidden/>
    <w:unhideWhenUsed/>
    <w:rsid w:val="00BD1D50"/>
    <w:pPr>
      <w:ind w:left="960"/>
    </w:pPr>
    <w:rPr>
      <w:rFonts w:cstheme="minorHAnsi"/>
      <w:sz w:val="20"/>
      <w:szCs w:val="20"/>
    </w:rPr>
  </w:style>
  <w:style w:type="paragraph" w:styleId="TOC6">
    <w:name w:val="toc 6"/>
    <w:basedOn w:val="Normal"/>
    <w:next w:val="Normal"/>
    <w:autoRedefine/>
    <w:uiPriority w:val="39"/>
    <w:semiHidden/>
    <w:unhideWhenUsed/>
    <w:rsid w:val="00BD1D50"/>
    <w:pPr>
      <w:ind w:left="1200"/>
    </w:pPr>
    <w:rPr>
      <w:rFonts w:cstheme="minorHAnsi"/>
      <w:sz w:val="20"/>
      <w:szCs w:val="20"/>
    </w:rPr>
  </w:style>
  <w:style w:type="paragraph" w:styleId="TOC7">
    <w:name w:val="toc 7"/>
    <w:basedOn w:val="Normal"/>
    <w:next w:val="Normal"/>
    <w:autoRedefine/>
    <w:uiPriority w:val="39"/>
    <w:semiHidden/>
    <w:unhideWhenUsed/>
    <w:rsid w:val="00BD1D50"/>
    <w:pPr>
      <w:ind w:left="1440"/>
    </w:pPr>
    <w:rPr>
      <w:rFonts w:cstheme="minorHAnsi"/>
      <w:sz w:val="20"/>
      <w:szCs w:val="20"/>
    </w:rPr>
  </w:style>
  <w:style w:type="paragraph" w:styleId="TOC8">
    <w:name w:val="toc 8"/>
    <w:basedOn w:val="Normal"/>
    <w:next w:val="Normal"/>
    <w:autoRedefine/>
    <w:uiPriority w:val="39"/>
    <w:semiHidden/>
    <w:unhideWhenUsed/>
    <w:rsid w:val="00BD1D50"/>
    <w:pPr>
      <w:ind w:left="1680"/>
    </w:pPr>
    <w:rPr>
      <w:rFonts w:cstheme="minorHAnsi"/>
      <w:sz w:val="20"/>
      <w:szCs w:val="20"/>
    </w:rPr>
  </w:style>
  <w:style w:type="paragraph" w:styleId="TOC9">
    <w:name w:val="toc 9"/>
    <w:basedOn w:val="Normal"/>
    <w:next w:val="Normal"/>
    <w:autoRedefine/>
    <w:uiPriority w:val="39"/>
    <w:semiHidden/>
    <w:unhideWhenUsed/>
    <w:rsid w:val="00BD1D50"/>
    <w:pPr>
      <w:ind w:left="1920"/>
    </w:pPr>
    <w:rPr>
      <w:rFonts w:cstheme="minorHAnsi"/>
      <w:sz w:val="20"/>
      <w:szCs w:val="20"/>
    </w:rPr>
  </w:style>
  <w:style w:type="character" w:styleId="FollowedHyperlink">
    <w:name w:val="FollowedHyperlink"/>
    <w:basedOn w:val="DefaultParagraphFont"/>
    <w:uiPriority w:val="99"/>
    <w:semiHidden/>
    <w:unhideWhenUsed/>
    <w:rsid w:val="004811A4"/>
    <w:rPr>
      <w:color w:val="954F72" w:themeColor="followedHyperlink"/>
      <w:u w:val="single"/>
    </w:rPr>
  </w:style>
  <w:style w:type="numbering" w:customStyle="1" w:styleId="ImportedStyle4">
    <w:name w:val="Imported Style 4"/>
    <w:rsid w:val="00964BB7"/>
    <w:pPr>
      <w:numPr>
        <w:numId w:val="11"/>
      </w:numPr>
    </w:pPr>
  </w:style>
  <w:style w:type="numbering" w:customStyle="1" w:styleId="ImportedStyle5">
    <w:name w:val="Imported Style 5"/>
    <w:rsid w:val="00964BB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6892">
      <w:bodyDiv w:val="1"/>
      <w:marLeft w:val="0"/>
      <w:marRight w:val="0"/>
      <w:marTop w:val="0"/>
      <w:marBottom w:val="0"/>
      <w:divBdr>
        <w:top w:val="none" w:sz="0" w:space="0" w:color="auto"/>
        <w:left w:val="none" w:sz="0" w:space="0" w:color="auto"/>
        <w:bottom w:val="none" w:sz="0" w:space="0" w:color="auto"/>
        <w:right w:val="none" w:sz="0" w:space="0" w:color="auto"/>
      </w:divBdr>
    </w:div>
    <w:div w:id="192425987">
      <w:bodyDiv w:val="1"/>
      <w:marLeft w:val="0"/>
      <w:marRight w:val="0"/>
      <w:marTop w:val="0"/>
      <w:marBottom w:val="0"/>
      <w:divBdr>
        <w:top w:val="none" w:sz="0" w:space="0" w:color="auto"/>
        <w:left w:val="none" w:sz="0" w:space="0" w:color="auto"/>
        <w:bottom w:val="none" w:sz="0" w:space="0" w:color="auto"/>
        <w:right w:val="none" w:sz="0" w:space="0" w:color="auto"/>
      </w:divBdr>
      <w:divsChild>
        <w:div w:id="1242714258">
          <w:marLeft w:val="0"/>
          <w:marRight w:val="0"/>
          <w:marTop w:val="0"/>
          <w:marBottom w:val="0"/>
          <w:divBdr>
            <w:top w:val="none" w:sz="0" w:space="0" w:color="auto"/>
            <w:left w:val="none" w:sz="0" w:space="0" w:color="auto"/>
            <w:bottom w:val="none" w:sz="0" w:space="0" w:color="auto"/>
            <w:right w:val="none" w:sz="0" w:space="0" w:color="auto"/>
          </w:divBdr>
          <w:divsChild>
            <w:div w:id="2079740138">
              <w:marLeft w:val="0"/>
              <w:marRight w:val="0"/>
              <w:marTop w:val="0"/>
              <w:marBottom w:val="0"/>
              <w:divBdr>
                <w:top w:val="none" w:sz="0" w:space="0" w:color="auto"/>
                <w:left w:val="none" w:sz="0" w:space="0" w:color="auto"/>
                <w:bottom w:val="none" w:sz="0" w:space="0" w:color="auto"/>
                <w:right w:val="none" w:sz="0" w:space="0" w:color="auto"/>
              </w:divBdr>
              <w:divsChild>
                <w:div w:id="2901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48815">
      <w:bodyDiv w:val="1"/>
      <w:marLeft w:val="0"/>
      <w:marRight w:val="0"/>
      <w:marTop w:val="0"/>
      <w:marBottom w:val="0"/>
      <w:divBdr>
        <w:top w:val="none" w:sz="0" w:space="0" w:color="auto"/>
        <w:left w:val="none" w:sz="0" w:space="0" w:color="auto"/>
        <w:bottom w:val="none" w:sz="0" w:space="0" w:color="auto"/>
        <w:right w:val="none" w:sz="0" w:space="0" w:color="auto"/>
      </w:divBdr>
      <w:divsChild>
        <w:div w:id="2045934377">
          <w:marLeft w:val="0"/>
          <w:marRight w:val="0"/>
          <w:marTop w:val="0"/>
          <w:marBottom w:val="0"/>
          <w:divBdr>
            <w:top w:val="none" w:sz="0" w:space="0" w:color="auto"/>
            <w:left w:val="none" w:sz="0" w:space="0" w:color="auto"/>
            <w:bottom w:val="none" w:sz="0" w:space="0" w:color="auto"/>
            <w:right w:val="none" w:sz="0" w:space="0" w:color="auto"/>
          </w:divBdr>
          <w:divsChild>
            <w:div w:id="811943127">
              <w:marLeft w:val="0"/>
              <w:marRight w:val="0"/>
              <w:marTop w:val="0"/>
              <w:marBottom w:val="0"/>
              <w:divBdr>
                <w:top w:val="none" w:sz="0" w:space="0" w:color="auto"/>
                <w:left w:val="none" w:sz="0" w:space="0" w:color="auto"/>
                <w:bottom w:val="none" w:sz="0" w:space="0" w:color="auto"/>
                <w:right w:val="none" w:sz="0" w:space="0" w:color="auto"/>
              </w:divBdr>
              <w:divsChild>
                <w:div w:id="943851646">
                  <w:marLeft w:val="0"/>
                  <w:marRight w:val="0"/>
                  <w:marTop w:val="0"/>
                  <w:marBottom w:val="0"/>
                  <w:divBdr>
                    <w:top w:val="none" w:sz="0" w:space="0" w:color="auto"/>
                    <w:left w:val="none" w:sz="0" w:space="0" w:color="auto"/>
                    <w:bottom w:val="none" w:sz="0" w:space="0" w:color="auto"/>
                    <w:right w:val="none" w:sz="0" w:space="0" w:color="auto"/>
                  </w:divBdr>
                  <w:divsChild>
                    <w:div w:id="369957634">
                      <w:marLeft w:val="0"/>
                      <w:marRight w:val="0"/>
                      <w:marTop w:val="0"/>
                      <w:marBottom w:val="0"/>
                      <w:divBdr>
                        <w:top w:val="none" w:sz="0" w:space="0" w:color="auto"/>
                        <w:left w:val="none" w:sz="0" w:space="0" w:color="auto"/>
                        <w:bottom w:val="none" w:sz="0" w:space="0" w:color="auto"/>
                        <w:right w:val="none" w:sz="0" w:space="0" w:color="auto"/>
                      </w:divBdr>
                    </w:div>
                  </w:divsChild>
                </w:div>
                <w:div w:id="1727292672">
                  <w:marLeft w:val="0"/>
                  <w:marRight w:val="0"/>
                  <w:marTop w:val="0"/>
                  <w:marBottom w:val="0"/>
                  <w:divBdr>
                    <w:top w:val="none" w:sz="0" w:space="0" w:color="auto"/>
                    <w:left w:val="none" w:sz="0" w:space="0" w:color="auto"/>
                    <w:bottom w:val="none" w:sz="0" w:space="0" w:color="auto"/>
                    <w:right w:val="none" w:sz="0" w:space="0" w:color="auto"/>
                  </w:divBdr>
                  <w:divsChild>
                    <w:div w:id="1360202512">
                      <w:marLeft w:val="0"/>
                      <w:marRight w:val="0"/>
                      <w:marTop w:val="0"/>
                      <w:marBottom w:val="0"/>
                      <w:divBdr>
                        <w:top w:val="none" w:sz="0" w:space="0" w:color="auto"/>
                        <w:left w:val="none" w:sz="0" w:space="0" w:color="auto"/>
                        <w:bottom w:val="none" w:sz="0" w:space="0" w:color="auto"/>
                        <w:right w:val="none" w:sz="0" w:space="0" w:color="auto"/>
                      </w:divBdr>
                    </w:div>
                  </w:divsChild>
                </w:div>
                <w:div w:id="958223338">
                  <w:marLeft w:val="0"/>
                  <w:marRight w:val="0"/>
                  <w:marTop w:val="0"/>
                  <w:marBottom w:val="0"/>
                  <w:divBdr>
                    <w:top w:val="none" w:sz="0" w:space="0" w:color="auto"/>
                    <w:left w:val="none" w:sz="0" w:space="0" w:color="auto"/>
                    <w:bottom w:val="none" w:sz="0" w:space="0" w:color="auto"/>
                    <w:right w:val="none" w:sz="0" w:space="0" w:color="auto"/>
                  </w:divBdr>
                  <w:divsChild>
                    <w:div w:id="1331560486">
                      <w:marLeft w:val="0"/>
                      <w:marRight w:val="0"/>
                      <w:marTop w:val="0"/>
                      <w:marBottom w:val="0"/>
                      <w:divBdr>
                        <w:top w:val="none" w:sz="0" w:space="0" w:color="auto"/>
                        <w:left w:val="none" w:sz="0" w:space="0" w:color="auto"/>
                        <w:bottom w:val="none" w:sz="0" w:space="0" w:color="auto"/>
                        <w:right w:val="none" w:sz="0" w:space="0" w:color="auto"/>
                      </w:divBdr>
                    </w:div>
                  </w:divsChild>
                </w:div>
                <w:div w:id="1749380564">
                  <w:marLeft w:val="0"/>
                  <w:marRight w:val="0"/>
                  <w:marTop w:val="0"/>
                  <w:marBottom w:val="0"/>
                  <w:divBdr>
                    <w:top w:val="none" w:sz="0" w:space="0" w:color="auto"/>
                    <w:left w:val="none" w:sz="0" w:space="0" w:color="auto"/>
                    <w:bottom w:val="none" w:sz="0" w:space="0" w:color="auto"/>
                    <w:right w:val="none" w:sz="0" w:space="0" w:color="auto"/>
                  </w:divBdr>
                  <w:divsChild>
                    <w:div w:id="1453792951">
                      <w:marLeft w:val="0"/>
                      <w:marRight w:val="0"/>
                      <w:marTop w:val="0"/>
                      <w:marBottom w:val="0"/>
                      <w:divBdr>
                        <w:top w:val="none" w:sz="0" w:space="0" w:color="auto"/>
                        <w:left w:val="none" w:sz="0" w:space="0" w:color="auto"/>
                        <w:bottom w:val="none" w:sz="0" w:space="0" w:color="auto"/>
                        <w:right w:val="none" w:sz="0" w:space="0" w:color="auto"/>
                      </w:divBdr>
                    </w:div>
                  </w:divsChild>
                </w:div>
                <w:div w:id="2053260501">
                  <w:marLeft w:val="0"/>
                  <w:marRight w:val="0"/>
                  <w:marTop w:val="0"/>
                  <w:marBottom w:val="0"/>
                  <w:divBdr>
                    <w:top w:val="none" w:sz="0" w:space="0" w:color="auto"/>
                    <w:left w:val="none" w:sz="0" w:space="0" w:color="auto"/>
                    <w:bottom w:val="none" w:sz="0" w:space="0" w:color="auto"/>
                    <w:right w:val="none" w:sz="0" w:space="0" w:color="auto"/>
                  </w:divBdr>
                  <w:divsChild>
                    <w:div w:id="200022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47093">
      <w:bodyDiv w:val="1"/>
      <w:marLeft w:val="0"/>
      <w:marRight w:val="0"/>
      <w:marTop w:val="0"/>
      <w:marBottom w:val="0"/>
      <w:divBdr>
        <w:top w:val="none" w:sz="0" w:space="0" w:color="auto"/>
        <w:left w:val="none" w:sz="0" w:space="0" w:color="auto"/>
        <w:bottom w:val="none" w:sz="0" w:space="0" w:color="auto"/>
        <w:right w:val="none" w:sz="0" w:space="0" w:color="auto"/>
      </w:divBdr>
      <w:divsChild>
        <w:div w:id="829562770">
          <w:marLeft w:val="0"/>
          <w:marRight w:val="0"/>
          <w:marTop w:val="0"/>
          <w:marBottom w:val="0"/>
          <w:divBdr>
            <w:top w:val="none" w:sz="0" w:space="0" w:color="auto"/>
            <w:left w:val="none" w:sz="0" w:space="0" w:color="auto"/>
            <w:bottom w:val="none" w:sz="0" w:space="0" w:color="auto"/>
            <w:right w:val="none" w:sz="0" w:space="0" w:color="auto"/>
          </w:divBdr>
          <w:divsChild>
            <w:div w:id="980430008">
              <w:marLeft w:val="0"/>
              <w:marRight w:val="0"/>
              <w:marTop w:val="0"/>
              <w:marBottom w:val="0"/>
              <w:divBdr>
                <w:top w:val="none" w:sz="0" w:space="0" w:color="auto"/>
                <w:left w:val="none" w:sz="0" w:space="0" w:color="auto"/>
                <w:bottom w:val="none" w:sz="0" w:space="0" w:color="auto"/>
                <w:right w:val="none" w:sz="0" w:space="0" w:color="auto"/>
              </w:divBdr>
              <w:divsChild>
                <w:div w:id="1686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8091">
      <w:bodyDiv w:val="1"/>
      <w:marLeft w:val="0"/>
      <w:marRight w:val="0"/>
      <w:marTop w:val="0"/>
      <w:marBottom w:val="0"/>
      <w:divBdr>
        <w:top w:val="none" w:sz="0" w:space="0" w:color="auto"/>
        <w:left w:val="none" w:sz="0" w:space="0" w:color="auto"/>
        <w:bottom w:val="none" w:sz="0" w:space="0" w:color="auto"/>
        <w:right w:val="none" w:sz="0" w:space="0" w:color="auto"/>
      </w:divBdr>
      <w:divsChild>
        <w:div w:id="145896289">
          <w:marLeft w:val="0"/>
          <w:marRight w:val="0"/>
          <w:marTop w:val="0"/>
          <w:marBottom w:val="0"/>
          <w:divBdr>
            <w:top w:val="none" w:sz="0" w:space="0" w:color="auto"/>
            <w:left w:val="none" w:sz="0" w:space="0" w:color="auto"/>
            <w:bottom w:val="none" w:sz="0" w:space="0" w:color="auto"/>
            <w:right w:val="none" w:sz="0" w:space="0" w:color="auto"/>
          </w:divBdr>
          <w:divsChild>
            <w:div w:id="624966670">
              <w:marLeft w:val="0"/>
              <w:marRight w:val="0"/>
              <w:marTop w:val="0"/>
              <w:marBottom w:val="0"/>
              <w:divBdr>
                <w:top w:val="none" w:sz="0" w:space="0" w:color="auto"/>
                <w:left w:val="none" w:sz="0" w:space="0" w:color="auto"/>
                <w:bottom w:val="none" w:sz="0" w:space="0" w:color="auto"/>
                <w:right w:val="none" w:sz="0" w:space="0" w:color="auto"/>
              </w:divBdr>
              <w:divsChild>
                <w:div w:id="1615359248">
                  <w:marLeft w:val="0"/>
                  <w:marRight w:val="0"/>
                  <w:marTop w:val="0"/>
                  <w:marBottom w:val="0"/>
                  <w:divBdr>
                    <w:top w:val="none" w:sz="0" w:space="0" w:color="auto"/>
                    <w:left w:val="none" w:sz="0" w:space="0" w:color="auto"/>
                    <w:bottom w:val="none" w:sz="0" w:space="0" w:color="auto"/>
                    <w:right w:val="none" w:sz="0" w:space="0" w:color="auto"/>
                  </w:divBdr>
                  <w:divsChild>
                    <w:div w:id="156082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5308">
      <w:bodyDiv w:val="1"/>
      <w:marLeft w:val="0"/>
      <w:marRight w:val="0"/>
      <w:marTop w:val="0"/>
      <w:marBottom w:val="0"/>
      <w:divBdr>
        <w:top w:val="none" w:sz="0" w:space="0" w:color="auto"/>
        <w:left w:val="none" w:sz="0" w:space="0" w:color="auto"/>
        <w:bottom w:val="none" w:sz="0" w:space="0" w:color="auto"/>
        <w:right w:val="none" w:sz="0" w:space="0" w:color="auto"/>
      </w:divBdr>
      <w:divsChild>
        <w:div w:id="188684695">
          <w:marLeft w:val="0"/>
          <w:marRight w:val="0"/>
          <w:marTop w:val="0"/>
          <w:marBottom w:val="0"/>
          <w:divBdr>
            <w:top w:val="none" w:sz="0" w:space="0" w:color="auto"/>
            <w:left w:val="none" w:sz="0" w:space="0" w:color="auto"/>
            <w:bottom w:val="none" w:sz="0" w:space="0" w:color="auto"/>
            <w:right w:val="none" w:sz="0" w:space="0" w:color="auto"/>
          </w:divBdr>
        </w:div>
      </w:divsChild>
    </w:div>
    <w:div w:id="1461263290">
      <w:bodyDiv w:val="1"/>
      <w:marLeft w:val="0"/>
      <w:marRight w:val="0"/>
      <w:marTop w:val="0"/>
      <w:marBottom w:val="0"/>
      <w:divBdr>
        <w:top w:val="none" w:sz="0" w:space="0" w:color="auto"/>
        <w:left w:val="none" w:sz="0" w:space="0" w:color="auto"/>
        <w:bottom w:val="none" w:sz="0" w:space="0" w:color="auto"/>
        <w:right w:val="none" w:sz="0" w:space="0" w:color="auto"/>
      </w:divBdr>
      <w:divsChild>
        <w:div w:id="888758251">
          <w:marLeft w:val="0"/>
          <w:marRight w:val="0"/>
          <w:marTop w:val="0"/>
          <w:marBottom w:val="0"/>
          <w:divBdr>
            <w:top w:val="none" w:sz="0" w:space="0" w:color="auto"/>
            <w:left w:val="none" w:sz="0" w:space="0" w:color="auto"/>
            <w:bottom w:val="none" w:sz="0" w:space="0" w:color="auto"/>
            <w:right w:val="none" w:sz="0" w:space="0" w:color="auto"/>
          </w:divBdr>
          <w:divsChild>
            <w:div w:id="159657158">
              <w:marLeft w:val="0"/>
              <w:marRight w:val="0"/>
              <w:marTop w:val="0"/>
              <w:marBottom w:val="0"/>
              <w:divBdr>
                <w:top w:val="none" w:sz="0" w:space="0" w:color="auto"/>
                <w:left w:val="none" w:sz="0" w:space="0" w:color="auto"/>
                <w:bottom w:val="none" w:sz="0" w:space="0" w:color="auto"/>
                <w:right w:val="none" w:sz="0" w:space="0" w:color="auto"/>
              </w:divBdr>
              <w:divsChild>
                <w:div w:id="63603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8060">
      <w:bodyDiv w:val="1"/>
      <w:marLeft w:val="0"/>
      <w:marRight w:val="0"/>
      <w:marTop w:val="0"/>
      <w:marBottom w:val="0"/>
      <w:divBdr>
        <w:top w:val="none" w:sz="0" w:space="0" w:color="auto"/>
        <w:left w:val="none" w:sz="0" w:space="0" w:color="auto"/>
        <w:bottom w:val="none" w:sz="0" w:space="0" w:color="auto"/>
        <w:right w:val="none" w:sz="0" w:space="0" w:color="auto"/>
      </w:divBdr>
      <w:divsChild>
        <w:div w:id="1768430133">
          <w:marLeft w:val="0"/>
          <w:marRight w:val="0"/>
          <w:marTop w:val="0"/>
          <w:marBottom w:val="0"/>
          <w:divBdr>
            <w:top w:val="none" w:sz="0" w:space="0" w:color="auto"/>
            <w:left w:val="none" w:sz="0" w:space="0" w:color="auto"/>
            <w:bottom w:val="none" w:sz="0" w:space="0" w:color="auto"/>
            <w:right w:val="none" w:sz="0" w:space="0" w:color="auto"/>
          </w:divBdr>
          <w:divsChild>
            <w:div w:id="1255700728">
              <w:marLeft w:val="0"/>
              <w:marRight w:val="0"/>
              <w:marTop w:val="0"/>
              <w:marBottom w:val="0"/>
              <w:divBdr>
                <w:top w:val="none" w:sz="0" w:space="0" w:color="auto"/>
                <w:left w:val="none" w:sz="0" w:space="0" w:color="auto"/>
                <w:bottom w:val="none" w:sz="0" w:space="0" w:color="auto"/>
                <w:right w:val="none" w:sz="0" w:space="0" w:color="auto"/>
              </w:divBdr>
              <w:divsChild>
                <w:div w:id="11544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04937">
      <w:bodyDiv w:val="1"/>
      <w:marLeft w:val="0"/>
      <w:marRight w:val="0"/>
      <w:marTop w:val="0"/>
      <w:marBottom w:val="0"/>
      <w:divBdr>
        <w:top w:val="none" w:sz="0" w:space="0" w:color="auto"/>
        <w:left w:val="none" w:sz="0" w:space="0" w:color="auto"/>
        <w:bottom w:val="none" w:sz="0" w:space="0" w:color="auto"/>
        <w:right w:val="none" w:sz="0" w:space="0" w:color="auto"/>
      </w:divBdr>
      <w:divsChild>
        <w:div w:id="1841506183">
          <w:marLeft w:val="0"/>
          <w:marRight w:val="0"/>
          <w:marTop w:val="0"/>
          <w:marBottom w:val="0"/>
          <w:divBdr>
            <w:top w:val="none" w:sz="0" w:space="0" w:color="auto"/>
            <w:left w:val="none" w:sz="0" w:space="0" w:color="auto"/>
            <w:bottom w:val="none" w:sz="0" w:space="0" w:color="auto"/>
            <w:right w:val="none" w:sz="0" w:space="0" w:color="auto"/>
          </w:divBdr>
          <w:divsChild>
            <w:div w:id="1634024989">
              <w:marLeft w:val="0"/>
              <w:marRight w:val="0"/>
              <w:marTop w:val="0"/>
              <w:marBottom w:val="0"/>
              <w:divBdr>
                <w:top w:val="none" w:sz="0" w:space="0" w:color="auto"/>
                <w:left w:val="none" w:sz="0" w:space="0" w:color="auto"/>
                <w:bottom w:val="none" w:sz="0" w:space="0" w:color="auto"/>
                <w:right w:val="none" w:sz="0" w:space="0" w:color="auto"/>
              </w:divBdr>
              <w:divsChild>
                <w:div w:id="20800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06117">
      <w:bodyDiv w:val="1"/>
      <w:marLeft w:val="0"/>
      <w:marRight w:val="0"/>
      <w:marTop w:val="0"/>
      <w:marBottom w:val="0"/>
      <w:divBdr>
        <w:top w:val="none" w:sz="0" w:space="0" w:color="auto"/>
        <w:left w:val="none" w:sz="0" w:space="0" w:color="auto"/>
        <w:bottom w:val="none" w:sz="0" w:space="0" w:color="auto"/>
        <w:right w:val="none" w:sz="0" w:space="0" w:color="auto"/>
      </w:divBdr>
      <w:divsChild>
        <w:div w:id="1639263978">
          <w:marLeft w:val="0"/>
          <w:marRight w:val="0"/>
          <w:marTop w:val="0"/>
          <w:marBottom w:val="0"/>
          <w:divBdr>
            <w:top w:val="none" w:sz="0" w:space="0" w:color="auto"/>
            <w:left w:val="none" w:sz="0" w:space="0" w:color="auto"/>
            <w:bottom w:val="none" w:sz="0" w:space="0" w:color="auto"/>
            <w:right w:val="none" w:sz="0" w:space="0" w:color="auto"/>
          </w:divBdr>
          <w:divsChild>
            <w:div w:id="1244993770">
              <w:marLeft w:val="0"/>
              <w:marRight w:val="0"/>
              <w:marTop w:val="0"/>
              <w:marBottom w:val="0"/>
              <w:divBdr>
                <w:top w:val="none" w:sz="0" w:space="0" w:color="auto"/>
                <w:left w:val="none" w:sz="0" w:space="0" w:color="auto"/>
                <w:bottom w:val="none" w:sz="0" w:space="0" w:color="auto"/>
                <w:right w:val="none" w:sz="0" w:space="0" w:color="auto"/>
              </w:divBdr>
              <w:divsChild>
                <w:div w:id="10795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9286">
      <w:bodyDiv w:val="1"/>
      <w:marLeft w:val="0"/>
      <w:marRight w:val="0"/>
      <w:marTop w:val="0"/>
      <w:marBottom w:val="0"/>
      <w:divBdr>
        <w:top w:val="none" w:sz="0" w:space="0" w:color="auto"/>
        <w:left w:val="none" w:sz="0" w:space="0" w:color="auto"/>
        <w:bottom w:val="none" w:sz="0" w:space="0" w:color="auto"/>
        <w:right w:val="none" w:sz="0" w:space="0" w:color="auto"/>
      </w:divBdr>
      <w:divsChild>
        <w:div w:id="1568497981">
          <w:marLeft w:val="0"/>
          <w:marRight w:val="0"/>
          <w:marTop w:val="0"/>
          <w:marBottom w:val="0"/>
          <w:divBdr>
            <w:top w:val="none" w:sz="0" w:space="0" w:color="auto"/>
            <w:left w:val="none" w:sz="0" w:space="0" w:color="auto"/>
            <w:bottom w:val="none" w:sz="0" w:space="0" w:color="auto"/>
            <w:right w:val="none" w:sz="0" w:space="0" w:color="auto"/>
          </w:divBdr>
          <w:divsChild>
            <w:div w:id="336427112">
              <w:marLeft w:val="0"/>
              <w:marRight w:val="0"/>
              <w:marTop w:val="0"/>
              <w:marBottom w:val="0"/>
              <w:divBdr>
                <w:top w:val="none" w:sz="0" w:space="0" w:color="auto"/>
                <w:left w:val="none" w:sz="0" w:space="0" w:color="auto"/>
                <w:bottom w:val="none" w:sz="0" w:space="0" w:color="auto"/>
                <w:right w:val="none" w:sz="0" w:space="0" w:color="auto"/>
              </w:divBdr>
              <w:divsChild>
                <w:div w:id="12506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olly@b-side.org.uk" TargetMode="External"/><Relationship Id="rId18" Type="http://schemas.openxmlformats.org/officeDocument/2006/relationships/hyperlink" Target="https://www.instagram.com/bsidefestiva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orms.gle/uj3gWc78hHVLbzAc9" TargetMode="External"/><Relationship Id="rId17" Type="http://schemas.openxmlformats.org/officeDocument/2006/relationships/hyperlink" Target="https://twitter.com/bsidefest" TargetMode="External"/><Relationship Id="rId2" Type="http://schemas.openxmlformats.org/officeDocument/2006/relationships/numbering" Target="numbering.xml"/><Relationship Id="rId16" Type="http://schemas.openxmlformats.org/officeDocument/2006/relationships/hyperlink" Target="https://www.facebook.com/bsidefest" TargetMode="External"/><Relationship Id="rId20" Type="http://schemas.openxmlformats.org/officeDocument/2006/relationships/hyperlink" Target="https://www.flickr.com/photos/bsidefest/sets/721577198875147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ly@b-side.or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side.org.uk/" TargetMode="External"/><Relationship Id="rId23" Type="http://schemas.openxmlformats.org/officeDocument/2006/relationships/fontTable" Target="fontTable.xml"/><Relationship Id="rId10" Type="http://schemas.openxmlformats.org/officeDocument/2006/relationships/hyperlink" Target="https://b-side.org.uk/team" TargetMode="External"/><Relationship Id="rId19" Type="http://schemas.openxmlformats.org/officeDocument/2006/relationships/hyperlink" Target="https://www.youtube.com/channel/UCMlVlCJQbbq-ULqapwDe74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occa@b-side.org.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C75CF-4B45-F94F-9766-9C0DE0928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Scarborough</dc:creator>
  <cp:keywords/>
  <dc:description/>
  <cp:lastModifiedBy>Molly Scarborough</cp:lastModifiedBy>
  <cp:revision>2</cp:revision>
  <dcterms:created xsi:type="dcterms:W3CDTF">2021-11-08T09:48:00Z</dcterms:created>
  <dcterms:modified xsi:type="dcterms:W3CDTF">2021-11-08T09:48:00Z</dcterms:modified>
</cp:coreProperties>
</file>